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B006" w14:textId="794CDEC9" w:rsidR="00516C64" w:rsidRDefault="00516C64" w:rsidP="00516C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16C64">
        <w:rPr>
          <w:rFonts w:ascii="Times New Roman" w:hAnsi="Times New Roman" w:cs="Times New Roman"/>
          <w:b/>
          <w:bCs/>
          <w:sz w:val="28"/>
          <w:szCs w:val="28"/>
        </w:rPr>
        <w:t>Eindejaarsschaakcrypto</w:t>
      </w:r>
      <w:proofErr w:type="spellEnd"/>
    </w:p>
    <w:p w14:paraId="78DE0BD6" w14:textId="34C6C013" w:rsidR="00516C64" w:rsidRPr="00516C64" w:rsidRDefault="00516C64" w:rsidP="00516C6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De oplossing</w:t>
      </w:r>
    </w:p>
    <w:p w14:paraId="0A5F67A0" w14:textId="369EB6BF" w:rsidR="00516C64" w:rsidRPr="00516C64" w:rsidRDefault="00516C64" w:rsidP="00516C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6C6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0EC19F" wp14:editId="3423B207">
            <wp:simplePos x="0" y="0"/>
            <wp:positionH relativeFrom="margin">
              <wp:posOffset>1692569</wp:posOffset>
            </wp:positionH>
            <wp:positionV relativeFrom="paragraph">
              <wp:posOffset>226097</wp:posOffset>
            </wp:positionV>
            <wp:extent cx="586740" cy="802640"/>
            <wp:effectExtent l="0" t="0" r="3810" b="0"/>
            <wp:wrapTight wrapText="bothSides">
              <wp:wrapPolygon edited="0">
                <wp:start x="0" y="0"/>
                <wp:lineTo x="0" y="21019"/>
                <wp:lineTo x="21039" y="21019"/>
                <wp:lineTo x="21039" y="0"/>
                <wp:lineTo x="0" y="0"/>
              </wp:wrapPolygon>
            </wp:wrapTight>
            <wp:docPr id="426909451" name="Afbeelding 2" descr="Foto Nico 20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Foto Nico 201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72BF0" w14:textId="0DCA9640" w:rsidR="00516C64" w:rsidRPr="00516C64" w:rsidRDefault="00516C64" w:rsidP="00516C6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16C64">
        <w:rPr>
          <w:rFonts w:ascii="Times New Roman" w:hAnsi="Times New Roman" w:cs="Times New Roman"/>
          <w:b/>
          <w:bCs/>
          <w:sz w:val="28"/>
          <w:szCs w:val="28"/>
          <w:u w:val="single"/>
        </w:rPr>
        <w:t>Door: Nico van der Hoogt</w:t>
      </w:r>
    </w:p>
    <w:p w14:paraId="7AA88308" w14:textId="56ACC717" w:rsidR="007759DF" w:rsidRDefault="007759DF" w:rsidP="00516C64"/>
    <w:p w14:paraId="2BF1046B" w14:textId="77777777" w:rsidR="00516C64" w:rsidRDefault="00516C64" w:rsidP="00516C64"/>
    <w:p w14:paraId="6E5CFFA6" w14:textId="4C048578" w:rsidR="002772D2" w:rsidRDefault="00516C64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16C64">
        <w:rPr>
          <w:rFonts w:ascii="Times New Roman" w:hAnsi="Times New Roman" w:cs="Times New Roman"/>
          <w:b/>
          <w:bCs/>
          <w:sz w:val="36"/>
          <w:szCs w:val="36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fgelopen december zadelde ik onze lezers op om </w:t>
      </w:r>
      <w:r w:rsidR="000B7C9B">
        <w:rPr>
          <w:rFonts w:ascii="Times New Roman" w:hAnsi="Times New Roman" w:cs="Times New Roman"/>
          <w:sz w:val="28"/>
          <w:szCs w:val="28"/>
        </w:rPr>
        <w:t>het</w:t>
      </w:r>
      <w:r>
        <w:rPr>
          <w:rFonts w:ascii="Times New Roman" w:hAnsi="Times New Roman" w:cs="Times New Roman"/>
          <w:sz w:val="28"/>
          <w:szCs w:val="28"/>
        </w:rPr>
        <w:t xml:space="preserve"> recyclede schaakcryptogram  van mijn hand anno 2000 op te lossen. Er zullen (hopelijk) vele cerebrale denkuren </w:t>
      </w:r>
      <w:r w:rsidR="002772D2">
        <w:rPr>
          <w:rFonts w:ascii="Times New Roman" w:hAnsi="Times New Roman" w:cs="Times New Roman"/>
          <w:sz w:val="28"/>
          <w:szCs w:val="28"/>
        </w:rPr>
        <w:t>aan zijn besteed! Lonkte daar immers niet een fraaie hoofdprijs in de vorm van een prima fles wijn? En bepaald niet van het soort “</w:t>
      </w:r>
      <w:proofErr w:type="spellStart"/>
      <w:r w:rsidR="002772D2">
        <w:rPr>
          <w:rFonts w:ascii="Times New Roman" w:hAnsi="Times New Roman" w:cs="Times New Roman"/>
          <w:sz w:val="28"/>
          <w:szCs w:val="28"/>
        </w:rPr>
        <w:t>Château</w:t>
      </w:r>
      <w:proofErr w:type="spellEnd"/>
      <w:r w:rsidR="002772D2">
        <w:rPr>
          <w:rFonts w:ascii="Times New Roman" w:hAnsi="Times New Roman" w:cs="Times New Roman"/>
          <w:sz w:val="28"/>
          <w:szCs w:val="28"/>
        </w:rPr>
        <w:t xml:space="preserve"> Migraine”. Toch bleef het – min of meer – correcte aantal ingezonden oplossingen binnen de perken; namelijk vier. Deze knappe koppen luisteren naar de volgende namen: Mart (Nabuurs), Henk (van Gool), Bas (van der Grinten) en Theo Reijnen. De laatste als oud-lid van de voorheen Koninklijk Erkende en zoon van oud-voorzitter Harry Reijnen. Extra dank, Theo!</w:t>
      </w:r>
    </w:p>
    <w:p w14:paraId="1D27395E" w14:textId="1A6CD2D8" w:rsidR="002772D2" w:rsidRDefault="002772D2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Onlangs vond op de clubavond de prijsuitreiking plaats. Vanwege het feit dat Mart de zaken feilloos </w:t>
      </w:r>
      <w:r w:rsidR="00EF4286">
        <w:rPr>
          <w:rFonts w:ascii="Times New Roman" w:hAnsi="Times New Roman" w:cs="Times New Roman"/>
          <w:sz w:val="28"/>
          <w:szCs w:val="28"/>
        </w:rPr>
        <w:t xml:space="preserve">had opgelost werd hij ter plekke op het schild gehesen en hem de bewuste alcoholica in de maag gesplitst. Henk en Bas werden getroost met een vrije consumptie. Iedereen </w:t>
      </w:r>
      <w:proofErr w:type="spellStart"/>
      <w:r w:rsidR="00EF4286">
        <w:rPr>
          <w:rFonts w:ascii="Times New Roman" w:hAnsi="Times New Roman" w:cs="Times New Roman"/>
          <w:sz w:val="28"/>
          <w:szCs w:val="28"/>
        </w:rPr>
        <w:t>tevree</w:t>
      </w:r>
      <w:proofErr w:type="spellEnd"/>
      <w:r w:rsidR="00EF4286">
        <w:rPr>
          <w:rFonts w:ascii="Times New Roman" w:hAnsi="Times New Roman" w:cs="Times New Roman"/>
          <w:sz w:val="28"/>
          <w:szCs w:val="28"/>
        </w:rPr>
        <w:t>!! Theo zal te zijner tijd wanneer hij weer eens in het Venlose schaakwereldje wordt gesignaleerd, daar ook mee worden verblijd.</w:t>
      </w:r>
    </w:p>
    <w:p w14:paraId="7300BD02" w14:textId="487EDEF1" w:rsidR="00EF4286" w:rsidRDefault="00EF4286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 hem heb ik nog een nostalgisch beeld weten op te graven in mijn archief</w:t>
      </w:r>
      <w:r w:rsidR="00820668">
        <w:rPr>
          <w:rFonts w:ascii="Times New Roman" w:hAnsi="Times New Roman" w:cs="Times New Roman"/>
          <w:sz w:val="28"/>
          <w:szCs w:val="28"/>
        </w:rPr>
        <w:t>, zo’n 30 jaar geleden:</w:t>
      </w:r>
    </w:p>
    <w:p w14:paraId="69F3B334" w14:textId="107FCC4A" w:rsidR="00EF4286" w:rsidRDefault="00EF4286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EACD662" wp14:editId="3423AA35">
            <wp:simplePos x="0" y="0"/>
            <wp:positionH relativeFrom="column">
              <wp:posOffset>-1270</wp:posOffset>
            </wp:positionH>
            <wp:positionV relativeFrom="paragraph">
              <wp:posOffset>69487</wp:posOffset>
            </wp:positionV>
            <wp:extent cx="2643505" cy="1782445"/>
            <wp:effectExtent l="0" t="0" r="4445" b="8255"/>
            <wp:wrapNone/>
            <wp:docPr id="69978245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4D58E" w14:textId="77777777" w:rsidR="00EF4286" w:rsidRDefault="00EF4286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3443E" w14:textId="1C89A57A" w:rsidR="00EF4286" w:rsidRDefault="00EF4286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5BB38" w14:textId="77777777" w:rsidR="00EF4286" w:rsidRDefault="00EF4286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C90DA" w14:textId="68496FA1" w:rsidR="00EF4286" w:rsidRDefault="00EF4286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B88B9" w14:textId="77777777" w:rsidR="00EF4286" w:rsidRDefault="00EF4286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12D8C" w14:textId="77777777" w:rsidR="00EF4286" w:rsidRDefault="00EF4286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740A7" w14:textId="0046EF88" w:rsidR="00EF4286" w:rsidRDefault="00EF4286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9F941" w14:textId="448DD70C" w:rsidR="00EF4286" w:rsidRDefault="00EF4286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6262F" w14:textId="77777777" w:rsidR="002772D2" w:rsidRDefault="002772D2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81CBD" w14:textId="64813C76" w:rsidR="00EF4286" w:rsidRDefault="00820668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Links Theo die Jac Beeker uit Arcen de hand reikt. Achter hem oud-lid Bert Jacobs en, vanwege diens enorme verdiensten voor de VSV  erelid, wijlen Huub Borghouts. Daar weer achter, ietwat vaag, Jos </w:t>
      </w:r>
      <w:proofErr w:type="spellStart"/>
      <w:r>
        <w:rPr>
          <w:rFonts w:ascii="Times New Roman" w:hAnsi="Times New Roman" w:cs="Times New Roman"/>
          <w:sz w:val="28"/>
          <w:szCs w:val="28"/>
        </w:rPr>
        <w:t>Rievers</w:t>
      </w:r>
      <w:proofErr w:type="spellEnd"/>
      <w:r>
        <w:rPr>
          <w:rFonts w:ascii="Times New Roman" w:hAnsi="Times New Roman" w:cs="Times New Roman"/>
          <w:sz w:val="28"/>
          <w:szCs w:val="28"/>
        </w:rPr>
        <w:t>. Die tot mijn grote vreugde het VSV clubschaak onlangs weer oppakte. En maar gelijk intern zijn oude schaakkracht demonstreerde. Ook Maarten ontsnapte afgelopen ronde ternauwernood!</w:t>
      </w:r>
    </w:p>
    <w:p w14:paraId="7386AF45" w14:textId="77777777" w:rsidR="00820668" w:rsidRDefault="00820668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3C533" w14:textId="1BC879F8" w:rsidR="00820668" w:rsidRPr="00516C64" w:rsidRDefault="000B7C9B" w:rsidP="00277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 slot waarom het vooral draait: de oplossing. Zoals aangeleverd door Mart.</w:t>
      </w:r>
    </w:p>
    <w:sectPr w:rsidR="00820668" w:rsidRPr="00516C64" w:rsidSect="00516C64"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64"/>
    <w:rsid w:val="000B7C9B"/>
    <w:rsid w:val="002772D2"/>
    <w:rsid w:val="003B546B"/>
    <w:rsid w:val="00516C64"/>
    <w:rsid w:val="006F2561"/>
    <w:rsid w:val="007759DF"/>
    <w:rsid w:val="00820668"/>
    <w:rsid w:val="00877E60"/>
    <w:rsid w:val="00C96F1E"/>
    <w:rsid w:val="00E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ABAF"/>
  <w15:chartTrackingRefBased/>
  <w15:docId w15:val="{6C0EB5CF-1C8A-4EB8-8987-8AF49A84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6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6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6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6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6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6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6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6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6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6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6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6C6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6C6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6C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6C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6C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6C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6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6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6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6C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6C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6C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6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6C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6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van der Hoogt</dc:creator>
  <cp:keywords/>
  <dc:description/>
  <cp:lastModifiedBy>Nico van der Hoogt</cp:lastModifiedBy>
  <cp:revision>1</cp:revision>
  <dcterms:created xsi:type="dcterms:W3CDTF">2026-01-27T15:34:00Z</dcterms:created>
  <dcterms:modified xsi:type="dcterms:W3CDTF">2026-01-27T16:18:00Z</dcterms:modified>
</cp:coreProperties>
</file>