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A4D0" w14:textId="77777777" w:rsidR="004C5C76" w:rsidRDefault="004C5C76" w:rsidP="004C5C76">
      <w:pPr>
        <w:jc w:val="center"/>
        <w:rPr>
          <w:rFonts w:ascii="Times New Roman" w:hAnsi="Times New Roman" w:cs="Times New Roman"/>
          <w:b/>
          <w:sz w:val="32"/>
          <w:szCs w:val="32"/>
        </w:rPr>
      </w:pPr>
      <w:r>
        <w:rPr>
          <w:rFonts w:ascii="Times New Roman" w:hAnsi="Times New Roman" w:cs="Times New Roman"/>
          <w:b/>
          <w:sz w:val="32"/>
          <w:szCs w:val="32"/>
        </w:rPr>
        <w:t>Interne Zaken &amp; Oude Doos</w:t>
      </w:r>
    </w:p>
    <w:p w14:paraId="54AEA5D7" w14:textId="77777777" w:rsidR="004C5C76" w:rsidRDefault="004C5C76" w:rsidP="004C5C76">
      <w:pPr>
        <w:spacing w:after="0" w:line="240" w:lineRule="auto"/>
        <w:jc w:val="both"/>
        <w:rPr>
          <w:rFonts w:ascii="Times New Roman" w:hAnsi="Times New Roman" w:cs="Times New Roman"/>
          <w:color w:val="A6A6A6" w:themeColor="background1" w:themeShade="A6"/>
          <w:sz w:val="26"/>
          <w:szCs w:val="26"/>
          <w:u w:val="single"/>
        </w:rPr>
      </w:pPr>
      <w:r>
        <w:rPr>
          <w:noProof/>
        </w:rPr>
        <w:drawing>
          <wp:anchor distT="0" distB="0" distL="114300" distR="114300" simplePos="0" relativeHeight="251659264" behindDoc="0" locked="0" layoutInCell="1" allowOverlap="1" wp14:anchorId="41D75BE7" wp14:editId="7DED912C">
            <wp:simplePos x="0" y="0"/>
            <wp:positionH relativeFrom="column">
              <wp:posOffset>2100580</wp:posOffset>
            </wp:positionH>
            <wp:positionV relativeFrom="paragraph">
              <wp:posOffset>13970</wp:posOffset>
            </wp:positionV>
            <wp:extent cx="600075" cy="816610"/>
            <wp:effectExtent l="0" t="0" r="952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16610"/>
                    </a:xfrm>
                    <a:prstGeom prst="rect">
                      <a:avLst/>
                    </a:prstGeom>
                    <a:noFill/>
                  </pic:spPr>
                </pic:pic>
              </a:graphicData>
            </a:graphic>
            <wp14:sizeRelH relativeFrom="margin">
              <wp14:pctWidth>0</wp14:pctWidth>
            </wp14:sizeRelH>
            <wp14:sizeRelV relativeFrom="margin">
              <wp14:pctHeight>0</wp14:pctHeight>
            </wp14:sizeRelV>
          </wp:anchor>
        </w:drawing>
      </w:r>
    </w:p>
    <w:p w14:paraId="4B1D009F" w14:textId="77777777" w:rsidR="004C5C76" w:rsidRDefault="004C5C76" w:rsidP="004C5C76">
      <w:pPr>
        <w:spacing w:after="0" w:line="240" w:lineRule="auto"/>
        <w:jc w:val="both"/>
        <w:rPr>
          <w:rFonts w:ascii="Times New Roman" w:hAnsi="Times New Roman" w:cs="Times New Roman"/>
          <w:color w:val="808080" w:themeColor="background1" w:themeShade="80"/>
          <w:sz w:val="26"/>
          <w:szCs w:val="26"/>
        </w:rPr>
      </w:pPr>
    </w:p>
    <w:p w14:paraId="32ADB399" w14:textId="77777777" w:rsidR="004C5C76" w:rsidRDefault="004C5C76" w:rsidP="004C5C76">
      <w:pPr>
        <w:spacing w:after="0" w:line="240" w:lineRule="auto"/>
        <w:jc w:val="both"/>
        <w:rPr>
          <w:rFonts w:ascii="Times New Roman" w:hAnsi="Times New Roman" w:cs="Times New Roman"/>
          <w:color w:val="808080" w:themeColor="background1" w:themeShade="80"/>
          <w:sz w:val="26"/>
          <w:szCs w:val="26"/>
        </w:rPr>
      </w:pPr>
    </w:p>
    <w:p w14:paraId="4CCFB445" w14:textId="77777777" w:rsidR="004C5C76" w:rsidRDefault="004C5C76" w:rsidP="004C5C76">
      <w:pPr>
        <w:spacing w:after="0" w:line="240" w:lineRule="auto"/>
        <w:jc w:val="both"/>
        <w:rPr>
          <w:rFonts w:ascii="Times New Roman" w:hAnsi="Times New Roman" w:cs="Times New Roman"/>
          <w:sz w:val="26"/>
          <w:szCs w:val="26"/>
        </w:rPr>
      </w:pPr>
      <w:r>
        <w:rPr>
          <w:rFonts w:ascii="Times New Roman" w:hAnsi="Times New Roman" w:cs="Times New Roman"/>
          <w:color w:val="808080" w:themeColor="background1" w:themeShade="80"/>
          <w:sz w:val="26"/>
          <w:szCs w:val="26"/>
        </w:rPr>
        <w:t xml:space="preserve">Door: Nico van der Hoogt   </w:t>
      </w:r>
    </w:p>
    <w:p w14:paraId="5743A40A" w14:textId="77777777" w:rsidR="00631EFF" w:rsidRPr="00A10C2B" w:rsidRDefault="005D00EE" w:rsidP="005D00EE">
      <w:pPr>
        <w:pBdr>
          <w:bottom w:val="single" w:sz="4" w:space="1" w:color="auto"/>
        </w:pBdr>
        <w:rPr>
          <w:rFonts w:ascii="Times New Roman" w:hAnsi="Times New Roman" w:cs="Times New Roman"/>
        </w:rPr>
      </w:pPr>
      <w:r>
        <w:rPr>
          <w:rFonts w:ascii="Times New Roman" w:hAnsi="Times New Roman" w:cs="Times New Roman"/>
        </w:rPr>
        <w:t xml:space="preserve">&amp; </w:t>
      </w:r>
      <w:r w:rsidR="00A10C2B">
        <w:rPr>
          <w:rFonts w:ascii="Times New Roman" w:hAnsi="Times New Roman" w:cs="Times New Roman"/>
        </w:rPr>
        <w:t>Frank van Overbeek</w:t>
      </w:r>
    </w:p>
    <w:p w14:paraId="58F8FFD4" w14:textId="77777777" w:rsidR="004C5C76" w:rsidRDefault="004C5C76" w:rsidP="004C5C76">
      <w:pPr>
        <w:spacing w:after="0" w:line="240" w:lineRule="auto"/>
        <w:jc w:val="center"/>
        <w:rPr>
          <w:rFonts w:ascii="Times New Roman" w:hAnsi="Times New Roman" w:cs="Times New Roman"/>
          <w:b/>
          <w:bCs/>
          <w:i/>
          <w:iCs/>
          <w:sz w:val="30"/>
          <w:szCs w:val="30"/>
        </w:rPr>
      </w:pPr>
      <w:r>
        <w:rPr>
          <w:rFonts w:ascii="Times New Roman" w:hAnsi="Times New Roman" w:cs="Times New Roman"/>
          <w:b/>
          <w:bCs/>
          <w:i/>
          <w:iCs/>
          <w:sz w:val="30"/>
          <w:szCs w:val="30"/>
        </w:rPr>
        <w:t>Frank ziet sterren</w:t>
      </w:r>
      <w:r w:rsidR="008473FF">
        <w:rPr>
          <w:rFonts w:ascii="Times New Roman" w:hAnsi="Times New Roman" w:cs="Times New Roman"/>
          <w:b/>
          <w:bCs/>
          <w:i/>
          <w:iCs/>
          <w:sz w:val="30"/>
          <w:szCs w:val="30"/>
        </w:rPr>
        <w:t xml:space="preserve"> </w:t>
      </w:r>
      <w:r w:rsidR="00EC7138">
        <w:rPr>
          <w:rFonts w:ascii="Times New Roman" w:hAnsi="Times New Roman" w:cs="Times New Roman"/>
          <w:b/>
          <w:bCs/>
          <w:i/>
          <w:iCs/>
          <w:sz w:val="30"/>
          <w:szCs w:val="30"/>
        </w:rPr>
        <w:t>(1)</w:t>
      </w:r>
    </w:p>
    <w:p w14:paraId="637B4CF1" w14:textId="77777777" w:rsidR="00FD264F" w:rsidRDefault="00FD264F" w:rsidP="004C5C76">
      <w:pPr>
        <w:spacing w:after="0" w:line="240" w:lineRule="auto"/>
        <w:jc w:val="center"/>
        <w:rPr>
          <w:rFonts w:ascii="Times New Roman" w:hAnsi="Times New Roman" w:cs="Times New Roman"/>
          <w:b/>
          <w:bCs/>
          <w:i/>
          <w:iCs/>
          <w:sz w:val="30"/>
          <w:szCs w:val="30"/>
        </w:rPr>
      </w:pPr>
      <w:r>
        <w:rPr>
          <w:noProof/>
        </w:rPr>
        <w:drawing>
          <wp:anchor distT="0" distB="0" distL="114300" distR="114300" simplePos="0" relativeHeight="251661312" behindDoc="1" locked="0" layoutInCell="1" allowOverlap="1" wp14:anchorId="1DE7372D" wp14:editId="4A3C8C4B">
            <wp:simplePos x="0" y="0"/>
            <wp:positionH relativeFrom="column">
              <wp:posOffset>1057910</wp:posOffset>
            </wp:positionH>
            <wp:positionV relativeFrom="paragraph">
              <wp:posOffset>6350</wp:posOffset>
            </wp:positionV>
            <wp:extent cx="829795" cy="650240"/>
            <wp:effectExtent l="0" t="0" r="8890" b="0"/>
            <wp:wrapNone/>
            <wp:docPr id="3" name="Afbeelding 3" descr="Afbeeldingsresultaat voor 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ter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79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FF">
        <w:rPr>
          <w:rFonts w:ascii="Times New Roman" w:hAnsi="Times New Roman" w:cs="Times New Roman"/>
          <w:b/>
          <w:bCs/>
          <w:i/>
          <w:iCs/>
          <w:sz w:val="30"/>
          <w:szCs w:val="30"/>
        </w:rPr>
        <w:t xml:space="preserve"> </w:t>
      </w:r>
    </w:p>
    <w:p w14:paraId="0C43AD18" w14:textId="77777777" w:rsidR="00FD264F" w:rsidRDefault="00FD264F" w:rsidP="004C5C76">
      <w:pPr>
        <w:spacing w:after="0" w:line="240" w:lineRule="auto"/>
        <w:jc w:val="center"/>
        <w:rPr>
          <w:rFonts w:ascii="Times New Roman" w:hAnsi="Times New Roman" w:cs="Times New Roman"/>
          <w:b/>
          <w:bCs/>
          <w:i/>
          <w:iCs/>
          <w:sz w:val="30"/>
          <w:szCs w:val="30"/>
        </w:rPr>
      </w:pPr>
    </w:p>
    <w:p w14:paraId="1B5428A5" w14:textId="77777777" w:rsidR="00FD264F" w:rsidRDefault="00FD264F" w:rsidP="004C5C76">
      <w:pPr>
        <w:spacing w:after="0" w:line="240" w:lineRule="auto"/>
        <w:jc w:val="center"/>
        <w:rPr>
          <w:rFonts w:ascii="Times New Roman" w:hAnsi="Times New Roman" w:cs="Times New Roman"/>
          <w:b/>
          <w:bCs/>
          <w:i/>
          <w:iCs/>
          <w:sz w:val="30"/>
          <w:szCs w:val="30"/>
        </w:rPr>
      </w:pPr>
    </w:p>
    <w:p w14:paraId="06A7FAE4" w14:textId="77777777" w:rsidR="004C5C76" w:rsidRPr="00EC7138" w:rsidRDefault="008473FF" w:rsidP="00EC7138">
      <w:pPr>
        <w:spacing w:after="0" w:line="240" w:lineRule="auto"/>
        <w:jc w:val="center"/>
        <w:rPr>
          <w:rFonts w:ascii="Times New Roman" w:hAnsi="Times New Roman" w:cs="Times New Roman"/>
          <w:b/>
          <w:bCs/>
          <w:i/>
          <w:iCs/>
          <w:sz w:val="26"/>
          <w:szCs w:val="26"/>
        </w:rPr>
      </w:pPr>
      <w:r w:rsidRPr="00EC7138">
        <w:rPr>
          <w:rFonts w:ascii="Times New Roman" w:hAnsi="Times New Roman" w:cs="Times New Roman"/>
          <w:b/>
          <w:bCs/>
          <w:i/>
          <w:iCs/>
          <w:sz w:val="26"/>
          <w:szCs w:val="26"/>
        </w:rPr>
        <w:t>de schaker</w:t>
      </w:r>
    </w:p>
    <w:p w14:paraId="7550B219" w14:textId="77777777" w:rsidR="004C5C76" w:rsidRDefault="004C5C76"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30"/>
          <w:szCs w:val="30"/>
        </w:rPr>
        <w:t>E</w:t>
      </w:r>
      <w:r>
        <w:rPr>
          <w:rFonts w:ascii="Times New Roman" w:hAnsi="Times New Roman" w:cs="Times New Roman"/>
          <w:sz w:val="26"/>
          <w:szCs w:val="26"/>
        </w:rPr>
        <w:t xml:space="preserve">en van de nuttiger bezigheden waarmee ik mij in mijn </w:t>
      </w:r>
      <w:r w:rsidR="00366985">
        <w:rPr>
          <w:rFonts w:ascii="Times New Roman" w:hAnsi="Times New Roman" w:cs="Times New Roman"/>
          <w:sz w:val="26"/>
          <w:szCs w:val="26"/>
        </w:rPr>
        <w:t xml:space="preserve">huidige </w:t>
      </w:r>
      <w:r w:rsidR="008A07C9">
        <w:rPr>
          <w:rFonts w:ascii="Times New Roman" w:hAnsi="Times New Roman" w:cs="Times New Roman"/>
          <w:sz w:val="26"/>
          <w:szCs w:val="26"/>
        </w:rPr>
        <w:t xml:space="preserve">boomeraal </w:t>
      </w:r>
      <w:r>
        <w:rPr>
          <w:rFonts w:ascii="Times New Roman" w:hAnsi="Times New Roman" w:cs="Times New Roman"/>
          <w:sz w:val="26"/>
          <w:szCs w:val="26"/>
        </w:rPr>
        <w:t xml:space="preserve">pensionaire status </w:t>
      </w:r>
      <w:r w:rsidR="00FF48A7">
        <w:rPr>
          <w:rFonts w:ascii="Times New Roman" w:hAnsi="Times New Roman" w:cs="Times New Roman"/>
          <w:sz w:val="26"/>
          <w:szCs w:val="26"/>
        </w:rPr>
        <w:t>onledig hou</w:t>
      </w:r>
      <w:r w:rsidR="008473FF">
        <w:rPr>
          <w:rFonts w:ascii="Times New Roman" w:hAnsi="Times New Roman" w:cs="Times New Roman"/>
          <w:sz w:val="26"/>
          <w:szCs w:val="26"/>
        </w:rPr>
        <w:t>d</w:t>
      </w:r>
      <w:r w:rsidR="00FF48A7">
        <w:rPr>
          <w:rFonts w:ascii="Times New Roman" w:hAnsi="Times New Roman" w:cs="Times New Roman"/>
          <w:sz w:val="26"/>
          <w:szCs w:val="26"/>
        </w:rPr>
        <w:t xml:space="preserve">, is het doorvlooien van (oude) ledenlijsten van de VSV. Doorgaans gaat dat gepaard met enige nostalgische weemoed, wanneer er weer een naam voorbijkomt van leden die lang geleden hun laatste zet hebben gedaan. </w:t>
      </w:r>
    </w:p>
    <w:p w14:paraId="33CD6EE8" w14:textId="77777777" w:rsidR="00FF48A7" w:rsidRDefault="00FF48A7"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Maar sinds nog maar kort prijkt daar een verse naam op de slotpagina’s van onze Vizier, ik doel op Frank van Overbeek. Hij houdt zich afwisselend schuil in de Tijger- dan wel </w:t>
      </w:r>
      <w:r w:rsidR="008473FF">
        <w:rPr>
          <w:rFonts w:ascii="Times New Roman" w:hAnsi="Times New Roman" w:cs="Times New Roman"/>
          <w:sz w:val="26"/>
          <w:szCs w:val="26"/>
        </w:rPr>
        <w:t xml:space="preserve">Olifantengroep. Al naar gelang. Mijn aandacht </w:t>
      </w:r>
      <w:r w:rsidR="007941DC">
        <w:rPr>
          <w:rFonts w:ascii="Times New Roman" w:hAnsi="Times New Roman" w:cs="Times New Roman"/>
          <w:sz w:val="26"/>
          <w:szCs w:val="26"/>
        </w:rPr>
        <w:t xml:space="preserve">voor ’s mans </w:t>
      </w:r>
      <w:r w:rsidR="007941DC">
        <w:rPr>
          <w:rFonts w:ascii="Times New Roman" w:hAnsi="Times New Roman" w:cs="Times New Roman"/>
          <w:i/>
          <w:iCs/>
          <w:sz w:val="26"/>
          <w:szCs w:val="26"/>
        </w:rPr>
        <w:t xml:space="preserve">curriculum vitae </w:t>
      </w:r>
      <w:r w:rsidR="008473FF">
        <w:rPr>
          <w:rFonts w:ascii="Times New Roman" w:hAnsi="Times New Roman" w:cs="Times New Roman"/>
          <w:sz w:val="26"/>
          <w:szCs w:val="26"/>
        </w:rPr>
        <w:t>werd al enige tijd geleden getrokken door een tweetal artikelen in : ”</w:t>
      </w:r>
      <w:r w:rsidR="008473FF">
        <w:rPr>
          <w:rFonts w:ascii="Times New Roman" w:hAnsi="Times New Roman" w:cs="Times New Roman"/>
          <w:i/>
          <w:iCs/>
          <w:sz w:val="26"/>
          <w:szCs w:val="26"/>
        </w:rPr>
        <w:t xml:space="preserve">De Limburger”, </w:t>
      </w:r>
      <w:r w:rsidR="008473FF" w:rsidRPr="008473FF">
        <w:rPr>
          <w:rFonts w:ascii="Times New Roman" w:hAnsi="Times New Roman" w:cs="Times New Roman"/>
          <w:sz w:val="26"/>
          <w:szCs w:val="26"/>
        </w:rPr>
        <w:t>hèt nieuwsblad voor</w:t>
      </w:r>
      <w:r w:rsidR="008473FF">
        <w:rPr>
          <w:rFonts w:ascii="Times New Roman" w:hAnsi="Times New Roman" w:cs="Times New Roman"/>
          <w:i/>
          <w:iCs/>
          <w:sz w:val="26"/>
          <w:szCs w:val="26"/>
        </w:rPr>
        <w:t xml:space="preserve">  </w:t>
      </w:r>
      <w:r w:rsidR="008473FF">
        <w:rPr>
          <w:rFonts w:ascii="Times New Roman" w:hAnsi="Times New Roman" w:cs="Times New Roman"/>
          <w:sz w:val="26"/>
          <w:szCs w:val="26"/>
        </w:rPr>
        <w:t xml:space="preserve">de provinciale bevolking. Nu kan het natuurlijk zo maar zijn, dat u deze krant niet leest. Geen nood! </w:t>
      </w:r>
      <w:r w:rsidR="008473FF">
        <w:rPr>
          <w:rFonts w:ascii="Times New Roman" w:hAnsi="Times New Roman" w:cs="Times New Roman"/>
          <w:i/>
          <w:iCs/>
          <w:sz w:val="26"/>
          <w:szCs w:val="26"/>
        </w:rPr>
        <w:t xml:space="preserve"> </w:t>
      </w:r>
      <w:r w:rsidR="007941DC">
        <w:rPr>
          <w:rFonts w:ascii="Times New Roman" w:hAnsi="Times New Roman" w:cs="Times New Roman"/>
          <w:sz w:val="26"/>
          <w:szCs w:val="26"/>
        </w:rPr>
        <w:t xml:space="preserve">Bij deze wordt u omtrent Frank bijgespijkerd. Er blijkt namelijk een zeer interessant clublid achter </w:t>
      </w:r>
      <w:r w:rsidR="00133A8D">
        <w:rPr>
          <w:rFonts w:ascii="Times New Roman" w:hAnsi="Times New Roman" w:cs="Times New Roman"/>
          <w:sz w:val="26"/>
          <w:szCs w:val="26"/>
        </w:rPr>
        <w:t>hem</w:t>
      </w:r>
      <w:r w:rsidR="007941DC">
        <w:rPr>
          <w:rFonts w:ascii="Times New Roman" w:hAnsi="Times New Roman" w:cs="Times New Roman"/>
          <w:sz w:val="26"/>
          <w:szCs w:val="26"/>
        </w:rPr>
        <w:t xml:space="preserve"> schuil te gaan. In deze eerste aflevering een nadere kennismaking, waarbij voor</w:t>
      </w:r>
      <w:r w:rsidR="00FD264F">
        <w:rPr>
          <w:rFonts w:ascii="Times New Roman" w:hAnsi="Times New Roman" w:cs="Times New Roman"/>
          <w:sz w:val="26"/>
          <w:szCs w:val="26"/>
        </w:rPr>
        <w:t>al</w:t>
      </w:r>
      <w:r w:rsidR="007941DC">
        <w:rPr>
          <w:rFonts w:ascii="Times New Roman" w:hAnsi="Times New Roman" w:cs="Times New Roman"/>
          <w:sz w:val="26"/>
          <w:szCs w:val="26"/>
        </w:rPr>
        <w:t xml:space="preserve"> Caïssa de hoofdrol speelt. </w:t>
      </w:r>
      <w:r w:rsidR="00CF6005">
        <w:rPr>
          <w:rFonts w:ascii="Times New Roman" w:hAnsi="Times New Roman" w:cs="Times New Roman"/>
          <w:sz w:val="26"/>
          <w:szCs w:val="26"/>
        </w:rPr>
        <w:t>De sterren in de aanhef worden later verklaard.</w:t>
      </w:r>
    </w:p>
    <w:p w14:paraId="6B247DA4" w14:textId="77777777" w:rsidR="007941DC" w:rsidRDefault="007941DC"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De alderhoogste tijd om hem zelf aan het woord te laten…</w:t>
      </w:r>
      <w:r w:rsidR="00CF6005">
        <w:rPr>
          <w:rFonts w:ascii="Times New Roman" w:hAnsi="Times New Roman" w:cs="Times New Roman"/>
          <w:sz w:val="26"/>
          <w:szCs w:val="26"/>
        </w:rPr>
        <w:t xml:space="preserve"> Eerst beeld!</w:t>
      </w:r>
    </w:p>
    <w:p w14:paraId="71F4E1BB" w14:textId="77777777" w:rsidR="00CF6005" w:rsidRDefault="00FD264F" w:rsidP="004C5C76">
      <w:pPr>
        <w:spacing w:after="0" w:line="240" w:lineRule="auto"/>
        <w:jc w:val="both"/>
        <w:rPr>
          <w:rFonts w:ascii="Times New Roman" w:hAnsi="Times New Roman" w:cs="Times New Roman"/>
          <w:sz w:val="26"/>
          <w:szCs w:val="26"/>
        </w:rPr>
      </w:pPr>
      <w:r>
        <w:rPr>
          <w:noProof/>
        </w:rPr>
        <w:drawing>
          <wp:anchor distT="0" distB="0" distL="114300" distR="114300" simplePos="0" relativeHeight="251660288" behindDoc="0" locked="0" layoutInCell="1" allowOverlap="1" wp14:anchorId="0FDEF603" wp14:editId="77907F9E">
            <wp:simplePos x="0" y="0"/>
            <wp:positionH relativeFrom="column">
              <wp:posOffset>128905</wp:posOffset>
            </wp:positionH>
            <wp:positionV relativeFrom="paragraph">
              <wp:posOffset>5080</wp:posOffset>
            </wp:positionV>
            <wp:extent cx="1046480" cy="1859978"/>
            <wp:effectExtent l="0" t="0" r="127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1938" cy="18696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4A52A" w14:textId="77777777" w:rsidR="00CF6005" w:rsidRPr="00CF6005" w:rsidRDefault="00CF6005" w:rsidP="004C5C76">
      <w:pPr>
        <w:spacing w:after="0" w:line="240" w:lineRule="auto"/>
        <w:jc w:val="both"/>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D264F">
        <w:rPr>
          <w:rFonts w:ascii="Times New Roman" w:hAnsi="Times New Roman" w:cs="Times New Roman"/>
          <w:b/>
          <w:bCs/>
        </w:rPr>
        <w:t>Foto</w:t>
      </w:r>
      <w:r>
        <w:rPr>
          <w:rFonts w:ascii="Times New Roman" w:hAnsi="Times New Roman" w:cs="Times New Roman"/>
        </w:rPr>
        <w:t>: Bas van der Grinten</w:t>
      </w:r>
    </w:p>
    <w:p w14:paraId="2DC11B32" w14:textId="77777777" w:rsidR="00CF6005" w:rsidRDefault="00CF6005" w:rsidP="004C5C76">
      <w:pPr>
        <w:spacing w:after="0" w:line="240" w:lineRule="auto"/>
        <w:jc w:val="both"/>
        <w:rPr>
          <w:rFonts w:ascii="Times New Roman" w:hAnsi="Times New Roman" w:cs="Times New Roman"/>
          <w:sz w:val="26"/>
          <w:szCs w:val="26"/>
        </w:rPr>
      </w:pPr>
    </w:p>
    <w:p w14:paraId="643D05F5" w14:textId="77777777" w:rsidR="00CF6005" w:rsidRDefault="00CF6005" w:rsidP="004C5C76">
      <w:pPr>
        <w:spacing w:after="0" w:line="240" w:lineRule="auto"/>
        <w:jc w:val="both"/>
        <w:rPr>
          <w:rFonts w:ascii="Times New Roman" w:hAnsi="Times New Roman" w:cs="Times New Roman"/>
          <w:sz w:val="26"/>
          <w:szCs w:val="26"/>
        </w:rPr>
      </w:pPr>
    </w:p>
    <w:p w14:paraId="141A7C12" w14:textId="77777777" w:rsidR="00CF6005" w:rsidRDefault="00CF6005" w:rsidP="004C5C76">
      <w:pPr>
        <w:spacing w:after="0" w:line="240" w:lineRule="auto"/>
        <w:jc w:val="both"/>
        <w:rPr>
          <w:rFonts w:ascii="Times New Roman" w:hAnsi="Times New Roman" w:cs="Times New Roman"/>
          <w:sz w:val="26"/>
          <w:szCs w:val="26"/>
        </w:rPr>
      </w:pPr>
    </w:p>
    <w:p w14:paraId="57167FE0" w14:textId="77777777" w:rsidR="00FD264F" w:rsidRDefault="00FD264F" w:rsidP="00FD264F">
      <w:pPr>
        <w:spacing w:after="0" w:line="240" w:lineRule="auto"/>
        <w:ind w:left="2124" w:firstLine="6"/>
        <w:jc w:val="both"/>
        <w:rPr>
          <w:rFonts w:ascii="Times New Roman" w:hAnsi="Times New Roman" w:cs="Times New Roman"/>
          <w:i/>
          <w:iCs/>
        </w:rPr>
      </w:pPr>
    </w:p>
    <w:p w14:paraId="15349D34" w14:textId="77777777" w:rsidR="00FD264F" w:rsidRDefault="00FD264F" w:rsidP="00FD264F">
      <w:pPr>
        <w:spacing w:after="0" w:line="240" w:lineRule="auto"/>
        <w:ind w:left="2124" w:firstLine="6"/>
        <w:jc w:val="both"/>
        <w:rPr>
          <w:rFonts w:ascii="Times New Roman" w:hAnsi="Times New Roman" w:cs="Times New Roman"/>
          <w:i/>
          <w:iCs/>
        </w:rPr>
      </w:pPr>
    </w:p>
    <w:p w14:paraId="1E7F8BCA" w14:textId="77777777" w:rsidR="00FD264F" w:rsidRPr="00CF6005" w:rsidRDefault="00FD264F" w:rsidP="00FD264F">
      <w:pPr>
        <w:spacing w:after="0" w:line="240" w:lineRule="auto"/>
        <w:ind w:left="2124" w:firstLine="6"/>
        <w:jc w:val="both"/>
        <w:rPr>
          <w:rFonts w:ascii="Times New Roman" w:hAnsi="Times New Roman" w:cs="Times New Roman"/>
          <w:i/>
          <w:iCs/>
        </w:rPr>
      </w:pPr>
      <w:r>
        <w:rPr>
          <w:rFonts w:ascii="Times New Roman" w:hAnsi="Times New Roman" w:cs="Times New Roman"/>
          <w:i/>
          <w:iCs/>
        </w:rPr>
        <w:t>Frank in afwachting van Max, simultaan mei, 2019</w:t>
      </w:r>
    </w:p>
    <w:p w14:paraId="1E228B31" w14:textId="77777777" w:rsidR="00CF6005" w:rsidRDefault="00CF6005" w:rsidP="004C5C76">
      <w:pPr>
        <w:spacing w:after="0" w:line="240" w:lineRule="auto"/>
        <w:jc w:val="both"/>
        <w:rPr>
          <w:rFonts w:ascii="Times New Roman" w:hAnsi="Times New Roman" w:cs="Times New Roman"/>
          <w:sz w:val="26"/>
          <w:szCs w:val="26"/>
        </w:rPr>
      </w:pPr>
    </w:p>
    <w:p w14:paraId="2E42A33B" w14:textId="77777777" w:rsidR="00CF6005" w:rsidRPr="00366985" w:rsidRDefault="00CF6005" w:rsidP="004C5C76">
      <w:pPr>
        <w:spacing w:after="0" w:line="240" w:lineRule="auto"/>
        <w:jc w:val="both"/>
        <w:rPr>
          <w:rFonts w:ascii="Times New Roman" w:hAnsi="Times New Roman" w:cs="Times New Roman"/>
          <w:sz w:val="26"/>
          <w:szCs w:val="26"/>
        </w:rPr>
      </w:pPr>
      <w:r w:rsidRPr="00366985">
        <w:rPr>
          <w:rFonts w:ascii="Times New Roman" w:hAnsi="Times New Roman" w:cs="Times New Roman"/>
          <w:sz w:val="26"/>
          <w:szCs w:val="26"/>
        </w:rPr>
        <w:t>De schaakcarrière van Frank van Overbeek.</w:t>
      </w:r>
    </w:p>
    <w:p w14:paraId="4D7CCC66" w14:textId="77777777" w:rsidR="00FD264F" w:rsidRDefault="00FD264F" w:rsidP="004C5C76">
      <w:pPr>
        <w:spacing w:after="0" w:line="240" w:lineRule="auto"/>
        <w:jc w:val="both"/>
        <w:rPr>
          <w:rFonts w:ascii="Times New Roman" w:hAnsi="Times New Roman" w:cs="Times New Roman"/>
          <w:sz w:val="26"/>
          <w:szCs w:val="26"/>
        </w:rPr>
      </w:pPr>
    </w:p>
    <w:p w14:paraId="47BA4736" w14:textId="77777777" w:rsidR="00366985" w:rsidRDefault="00366985" w:rsidP="00366985">
      <w:pPr>
        <w:spacing w:after="0" w:line="240" w:lineRule="auto"/>
        <w:jc w:val="both"/>
        <w:rPr>
          <w:rFonts w:ascii="Times New Roman" w:hAnsi="Times New Roman" w:cs="Times New Roman"/>
          <w:i/>
          <w:iCs/>
          <w:sz w:val="26"/>
          <w:szCs w:val="26"/>
        </w:rPr>
      </w:pPr>
      <w:r w:rsidRPr="00366985">
        <w:rPr>
          <w:rFonts w:ascii="Times New Roman" w:hAnsi="Times New Roman" w:cs="Times New Roman"/>
          <w:i/>
          <w:iCs/>
          <w:sz w:val="26"/>
          <w:szCs w:val="26"/>
        </w:rPr>
        <w:t>“Ik ben op 19 jarige leeftijd gaan schaken en heb dat toentertijd geleerd van een vriend. Deze vriend was een clubschaker</w:t>
      </w:r>
      <w:r>
        <w:rPr>
          <w:rFonts w:ascii="Times New Roman" w:hAnsi="Times New Roman" w:cs="Times New Roman"/>
          <w:i/>
          <w:iCs/>
          <w:sz w:val="26"/>
          <w:szCs w:val="26"/>
        </w:rPr>
        <w:t xml:space="preserve"> </w:t>
      </w:r>
      <w:r w:rsidRPr="00366985">
        <w:rPr>
          <w:rFonts w:ascii="Times New Roman" w:hAnsi="Times New Roman" w:cs="Times New Roman"/>
          <w:i/>
          <w:iCs/>
          <w:sz w:val="26"/>
          <w:szCs w:val="26"/>
        </w:rPr>
        <w:t xml:space="preserve"> in Bennekom en speelde een goede partij schaak. </w:t>
      </w:r>
      <w:r>
        <w:rPr>
          <w:rFonts w:ascii="Times New Roman" w:hAnsi="Times New Roman" w:cs="Times New Roman"/>
          <w:i/>
          <w:iCs/>
          <w:sz w:val="26"/>
          <w:szCs w:val="26"/>
        </w:rPr>
        <w:t xml:space="preserve">Dat wilde ik ook en werd lid van de Bennekomse Schaakvereniging en kocht boeken van Max Euwe om mij te bekwamen. Eigenlijk heb ik vanaf die tijd altijd geschaakt en moet ik eerlijk zeggen dat de resultaten nogal wisselend waren. En eigenlijk nu nog steeds (43 jaar later). </w:t>
      </w:r>
    </w:p>
    <w:p w14:paraId="504ABA82" w14:textId="77777777" w:rsidR="00E511BE" w:rsidRDefault="00E511BE" w:rsidP="00366985">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Dit wisselen van die resultaten wij</w:t>
      </w:r>
      <w:r w:rsidR="00620EEA">
        <w:rPr>
          <w:rFonts w:ascii="Times New Roman" w:hAnsi="Times New Roman" w:cs="Times New Roman"/>
          <w:i/>
          <w:iCs/>
          <w:sz w:val="26"/>
          <w:szCs w:val="26"/>
        </w:rPr>
        <w:t>t</w:t>
      </w:r>
      <w:r>
        <w:rPr>
          <w:rFonts w:ascii="Times New Roman" w:hAnsi="Times New Roman" w:cs="Times New Roman"/>
          <w:i/>
          <w:iCs/>
          <w:sz w:val="26"/>
          <w:szCs w:val="26"/>
        </w:rPr>
        <w:t xml:space="preserve"> ik zelf vooral aan mijn speelstijl en ongetwijfeld heb ik nooit vooraan gestaan, toen de schaaktalenten werden uitgedeeld. Er gaan gewoon teveel partijen (onnodig) verloren.</w:t>
      </w:r>
    </w:p>
    <w:p w14:paraId="5DE1E989" w14:textId="77777777" w:rsidR="00E511BE" w:rsidRDefault="00E511BE" w:rsidP="00366985">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Velen hebben zich dan ook al verbaasd waarom ik op deze manier blijf voortmodderen. </w:t>
      </w:r>
      <w:r w:rsidR="00620EEA">
        <w:rPr>
          <w:rFonts w:ascii="Times New Roman" w:hAnsi="Times New Roman" w:cs="Times New Roman"/>
          <w:i/>
          <w:iCs/>
          <w:sz w:val="26"/>
          <w:szCs w:val="26"/>
        </w:rPr>
        <w:t xml:space="preserve">Nou, voor mij is dit heel simpel. </w:t>
      </w:r>
      <w:r w:rsidR="00892B6C">
        <w:rPr>
          <w:rFonts w:ascii="Times New Roman" w:hAnsi="Times New Roman" w:cs="Times New Roman"/>
          <w:i/>
          <w:iCs/>
          <w:sz w:val="26"/>
          <w:szCs w:val="26"/>
        </w:rPr>
        <w:t>Het spelen van het schaakspel op zich</w:t>
      </w:r>
      <w:r w:rsidR="003233BA">
        <w:rPr>
          <w:rFonts w:ascii="Times New Roman" w:hAnsi="Times New Roman" w:cs="Times New Roman"/>
          <w:i/>
          <w:iCs/>
          <w:sz w:val="26"/>
          <w:szCs w:val="26"/>
        </w:rPr>
        <w:t>, vind ik veel leuker dan het resultaat van de partij. Ik kan echt met een verloren partij naar huis gaan en toch zeggen dat ik fijn heb geschaakt.</w:t>
      </w:r>
    </w:p>
    <w:p w14:paraId="3EC92495" w14:textId="77777777" w:rsidR="003233BA" w:rsidRDefault="003233BA" w:rsidP="00366985">
      <w:pPr>
        <w:spacing w:after="0" w:line="240" w:lineRule="auto"/>
        <w:jc w:val="both"/>
        <w:rPr>
          <w:rFonts w:ascii="Times New Roman" w:hAnsi="Times New Roman" w:cs="Times New Roman"/>
          <w:i/>
          <w:iCs/>
          <w:sz w:val="26"/>
          <w:szCs w:val="26"/>
        </w:rPr>
      </w:pPr>
    </w:p>
    <w:p w14:paraId="458D2C9D" w14:textId="77777777" w:rsidR="003233BA" w:rsidRPr="003233BA" w:rsidRDefault="003233BA" w:rsidP="00366985">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D7CC8E1" wp14:editId="373362F0">
            <wp:extent cx="1910080" cy="174282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852" cy="1761776"/>
                    </a:xfrm>
                    <a:prstGeom prst="rect">
                      <a:avLst/>
                    </a:prstGeom>
                    <a:noFill/>
                    <a:ln>
                      <a:noFill/>
                    </a:ln>
                  </pic:spPr>
                </pic:pic>
              </a:graphicData>
            </a:graphic>
          </wp:inline>
        </w:drawing>
      </w:r>
    </w:p>
    <w:p w14:paraId="53F55D9F" w14:textId="77777777" w:rsidR="00E511BE" w:rsidRDefault="003233BA" w:rsidP="003233BA">
      <w:pPr>
        <w:spacing w:after="0" w:line="240" w:lineRule="auto"/>
        <w:jc w:val="center"/>
        <w:rPr>
          <w:rFonts w:ascii="Times New Roman" w:hAnsi="Times New Roman" w:cs="Times New Roman"/>
          <w:i/>
          <w:iCs/>
          <w:sz w:val="26"/>
          <w:szCs w:val="26"/>
        </w:rPr>
      </w:pPr>
      <w:r w:rsidRPr="00193D01">
        <w:rPr>
          <w:rFonts w:ascii="Times New Roman" w:hAnsi="Times New Roman" w:cs="Times New Roman"/>
          <w:i/>
          <w:iCs/>
        </w:rPr>
        <w:t xml:space="preserve">Frank ziet </w:t>
      </w:r>
      <w:r w:rsidR="001863D4">
        <w:rPr>
          <w:rFonts w:ascii="Times New Roman" w:hAnsi="Times New Roman" w:cs="Times New Roman"/>
          <w:i/>
          <w:iCs/>
        </w:rPr>
        <w:t xml:space="preserve">soms </w:t>
      </w:r>
      <w:r w:rsidRPr="00193D01">
        <w:rPr>
          <w:rFonts w:ascii="Times New Roman" w:hAnsi="Times New Roman" w:cs="Times New Roman"/>
          <w:i/>
          <w:iCs/>
        </w:rPr>
        <w:t>sterren</w:t>
      </w:r>
      <w:r>
        <w:rPr>
          <w:rFonts w:ascii="Times New Roman" w:hAnsi="Times New Roman" w:cs="Times New Roman"/>
          <w:i/>
          <w:iCs/>
          <w:sz w:val="26"/>
          <w:szCs w:val="26"/>
        </w:rPr>
        <w:t>…</w:t>
      </w:r>
      <w:r w:rsidR="00B109BE">
        <w:rPr>
          <w:rFonts w:ascii="Times New Roman" w:hAnsi="Times New Roman" w:cs="Times New Roman"/>
          <w:i/>
          <w:iCs/>
          <w:sz w:val="26"/>
          <w:szCs w:val="26"/>
        </w:rPr>
        <w:t>(1)</w:t>
      </w:r>
    </w:p>
    <w:p w14:paraId="07158DC2" w14:textId="77777777" w:rsidR="003233BA" w:rsidRDefault="003233BA" w:rsidP="003233BA">
      <w:pPr>
        <w:spacing w:after="0" w:line="240" w:lineRule="auto"/>
        <w:jc w:val="center"/>
        <w:rPr>
          <w:rFonts w:ascii="Times New Roman" w:hAnsi="Times New Roman" w:cs="Times New Roman"/>
          <w:i/>
          <w:iCs/>
          <w:sz w:val="26"/>
          <w:szCs w:val="26"/>
        </w:rPr>
      </w:pPr>
    </w:p>
    <w:p w14:paraId="60EBFBA7" w14:textId="77777777" w:rsidR="003233BA" w:rsidRDefault="00193D01" w:rsidP="00193D01">
      <w:pPr>
        <w:spacing w:after="0" w:line="240" w:lineRule="auto"/>
        <w:jc w:val="both"/>
        <w:rPr>
          <w:rFonts w:ascii="Times New Roman" w:hAnsi="Times New Roman" w:cs="Times New Roman"/>
          <w:i/>
          <w:iCs/>
          <w:sz w:val="26"/>
          <w:szCs w:val="26"/>
        </w:rPr>
      </w:pPr>
      <w:r w:rsidRPr="00193D01">
        <w:rPr>
          <w:rFonts w:ascii="Times New Roman" w:hAnsi="Times New Roman" w:cs="Times New Roman"/>
          <w:i/>
          <w:iCs/>
          <w:sz w:val="26"/>
          <w:szCs w:val="26"/>
        </w:rPr>
        <w:t xml:space="preserve">Dat klinkt natuurlijk raar, </w:t>
      </w:r>
      <w:r>
        <w:rPr>
          <w:rFonts w:ascii="Times New Roman" w:hAnsi="Times New Roman" w:cs="Times New Roman"/>
          <w:i/>
          <w:iCs/>
          <w:sz w:val="26"/>
          <w:szCs w:val="26"/>
        </w:rPr>
        <w:t xml:space="preserve">maar ik ben een typische aanvallende schaakspeler met een grote neiging zijn hand te overspelen. </w:t>
      </w:r>
      <w:r w:rsidR="00E57070">
        <w:rPr>
          <w:rFonts w:ascii="Times New Roman" w:hAnsi="Times New Roman" w:cs="Times New Roman"/>
          <w:i/>
          <w:iCs/>
          <w:sz w:val="26"/>
          <w:szCs w:val="26"/>
        </w:rPr>
        <w:t>Eén</w:t>
      </w:r>
      <w:r>
        <w:rPr>
          <w:rFonts w:ascii="Times New Roman" w:hAnsi="Times New Roman" w:cs="Times New Roman"/>
          <w:i/>
          <w:iCs/>
          <w:sz w:val="26"/>
          <w:szCs w:val="26"/>
        </w:rPr>
        <w:t xml:space="preserve"> ding kan ik wel zeggen; als je tegen mij schaakt, dan heb je nooit een saaie pot.</w:t>
      </w:r>
    </w:p>
    <w:p w14:paraId="58222E00" w14:textId="77777777" w:rsidR="00193D01" w:rsidRDefault="00193D01" w:rsidP="00193D01">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Dat durf ik wel te zeggen.</w:t>
      </w:r>
    </w:p>
    <w:p w14:paraId="324BAB44" w14:textId="77777777" w:rsidR="00193D01" w:rsidRDefault="00193D01" w:rsidP="00193D01">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Maar hoe kom ik nu aan deze schaakstijl? Dat komt omdat ik jaren geleden een boek in handen heb gekregen over Rashid Gibiatovich Nezhmetdinov (kijk, als je zo’n naam </w:t>
      </w:r>
      <w:r>
        <w:rPr>
          <w:rFonts w:ascii="Times New Roman" w:hAnsi="Times New Roman" w:cs="Times New Roman"/>
          <w:i/>
          <w:iCs/>
          <w:sz w:val="26"/>
          <w:szCs w:val="26"/>
        </w:rPr>
        <w:lastRenderedPageBreak/>
        <w:t xml:space="preserve">hebt dan moet je wel kunnen schaken natuurlijk). </w:t>
      </w:r>
    </w:p>
    <w:p w14:paraId="1BF60D72" w14:textId="77777777" w:rsidR="00193D01" w:rsidRDefault="007E5F54" w:rsidP="00193D01">
      <w:pPr>
        <w:spacing w:after="0" w:line="240" w:lineRule="auto"/>
        <w:jc w:val="both"/>
        <w:rPr>
          <w:rFonts w:ascii="Times New Roman" w:hAnsi="Times New Roman" w:cs="Times New Roman"/>
          <w:i/>
          <w:iCs/>
          <w:sz w:val="26"/>
          <w:szCs w:val="26"/>
        </w:rPr>
      </w:pPr>
      <w:r w:rsidRPr="007E5F54">
        <w:rPr>
          <w:rFonts w:ascii="Times New Roman" w:hAnsi="Times New Roman" w:cs="Times New Roman"/>
          <w:i/>
          <w:iCs/>
          <w:sz w:val="26"/>
          <w:szCs w:val="26"/>
        </w:rPr>
        <w:t xml:space="preserve">Al vroeg in mijn schaaktijdperk namelijk ben ik gevallen voor de schaakpartijen van Michael Tal en werd groot fan van hem. </w:t>
      </w:r>
      <w:r>
        <w:rPr>
          <w:rFonts w:ascii="Times New Roman" w:hAnsi="Times New Roman" w:cs="Times New Roman"/>
          <w:i/>
          <w:iCs/>
          <w:sz w:val="26"/>
          <w:szCs w:val="26"/>
        </w:rPr>
        <w:t xml:space="preserve">Werkelijk fantastisch! </w:t>
      </w:r>
    </w:p>
    <w:p w14:paraId="496E9BAA" w14:textId="77777777" w:rsidR="007E5F54" w:rsidRPr="007E5F54" w:rsidRDefault="007E5F54" w:rsidP="00193D01">
      <w:pPr>
        <w:spacing w:after="0" w:line="240" w:lineRule="auto"/>
        <w:jc w:val="both"/>
        <w:rPr>
          <w:rFonts w:ascii="Times New Roman" w:hAnsi="Times New Roman" w:cs="Times New Roman"/>
          <w:sz w:val="26"/>
          <w:szCs w:val="26"/>
        </w:rPr>
      </w:pPr>
    </w:p>
    <w:p w14:paraId="3356AD03" w14:textId="77777777" w:rsidR="00193D01" w:rsidRPr="00193D01" w:rsidRDefault="007E5F54" w:rsidP="00193D01">
      <w:pPr>
        <w:spacing w:after="0" w:line="240" w:lineRule="auto"/>
        <w:jc w:val="both"/>
        <w:rPr>
          <w:rFonts w:ascii="Times New Roman" w:hAnsi="Times New Roman" w:cs="Times New Roman"/>
          <w:i/>
          <w:iCs/>
          <w:sz w:val="26"/>
          <w:szCs w:val="26"/>
        </w:rPr>
      </w:pPr>
      <w:r>
        <w:rPr>
          <w:noProof/>
          <w:sz w:val="26"/>
          <w:szCs w:val="26"/>
        </w:rPr>
        <w:drawing>
          <wp:anchor distT="0" distB="0" distL="114300" distR="114300" simplePos="0" relativeHeight="251662336" behindDoc="1" locked="0" layoutInCell="1" allowOverlap="1" wp14:anchorId="49676D20" wp14:editId="1FD23999">
            <wp:simplePos x="0" y="0"/>
            <wp:positionH relativeFrom="margin">
              <wp:align>left</wp:align>
            </wp:positionH>
            <wp:positionV relativeFrom="paragraph">
              <wp:posOffset>3810</wp:posOffset>
            </wp:positionV>
            <wp:extent cx="2849880" cy="1594515"/>
            <wp:effectExtent l="0" t="0" r="7620" b="5715"/>
            <wp:wrapNone/>
            <wp:docPr id="5" name="Afbeelding 5" descr="C:\Users\Fam. van der Hoogt\AppData\Local\Microsoft\Windows\INetCache\Content.MSO\179EC4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m. van der Hoogt\AppData\Local\Microsoft\Windows\INetCache\Content.MSO\179EC41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7652" cy="1610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82748" w14:textId="77777777" w:rsidR="00FD264F" w:rsidRPr="003233BA" w:rsidRDefault="00FD264F" w:rsidP="003233BA">
      <w:pPr>
        <w:spacing w:after="0" w:line="240" w:lineRule="auto"/>
        <w:jc w:val="center"/>
        <w:rPr>
          <w:rFonts w:ascii="Times New Roman" w:hAnsi="Times New Roman" w:cs="Times New Roman"/>
          <w:i/>
          <w:iCs/>
        </w:rPr>
      </w:pPr>
    </w:p>
    <w:p w14:paraId="4847AACE" w14:textId="77777777" w:rsidR="00CF6005" w:rsidRDefault="00CF6005" w:rsidP="004C5C76">
      <w:pPr>
        <w:spacing w:after="0" w:line="240" w:lineRule="auto"/>
        <w:jc w:val="both"/>
        <w:rPr>
          <w:rFonts w:ascii="Times New Roman" w:hAnsi="Times New Roman" w:cs="Times New Roman"/>
          <w:i/>
          <w:iCs/>
          <w:sz w:val="26"/>
          <w:szCs w:val="26"/>
        </w:rPr>
      </w:pPr>
    </w:p>
    <w:p w14:paraId="00707CC7" w14:textId="77777777" w:rsidR="00CF6005" w:rsidRPr="00CF6005" w:rsidRDefault="00CF6005" w:rsidP="004C5C76">
      <w:pPr>
        <w:spacing w:after="0" w:line="240" w:lineRule="auto"/>
        <w:jc w:val="both"/>
        <w:rPr>
          <w:rFonts w:ascii="Times New Roman" w:hAnsi="Times New Roman" w:cs="Times New Roman"/>
          <w:sz w:val="26"/>
          <w:szCs w:val="26"/>
        </w:rPr>
      </w:pPr>
    </w:p>
    <w:p w14:paraId="766F8CE5" w14:textId="77777777" w:rsidR="00CF6005" w:rsidRDefault="00CF6005" w:rsidP="004C5C76">
      <w:pPr>
        <w:spacing w:after="0" w:line="240" w:lineRule="auto"/>
        <w:jc w:val="both"/>
        <w:rPr>
          <w:rFonts w:ascii="Times New Roman" w:hAnsi="Times New Roman" w:cs="Times New Roman"/>
          <w:sz w:val="26"/>
          <w:szCs w:val="26"/>
        </w:rPr>
      </w:pPr>
    </w:p>
    <w:p w14:paraId="307D2CA6" w14:textId="77777777" w:rsidR="00CF6005" w:rsidRDefault="00CF6005" w:rsidP="004C5C76">
      <w:pPr>
        <w:spacing w:after="0" w:line="240" w:lineRule="auto"/>
        <w:jc w:val="both"/>
        <w:rPr>
          <w:rFonts w:ascii="Times New Roman" w:hAnsi="Times New Roman" w:cs="Times New Roman"/>
          <w:sz w:val="26"/>
          <w:szCs w:val="26"/>
        </w:rPr>
      </w:pPr>
    </w:p>
    <w:p w14:paraId="4D269A45" w14:textId="77777777" w:rsidR="00CF6005" w:rsidRPr="00CF6005" w:rsidRDefault="00CF6005" w:rsidP="004C5C76">
      <w:pPr>
        <w:spacing w:after="0" w:line="240" w:lineRule="auto"/>
        <w:jc w:val="both"/>
        <w:rPr>
          <w:rFonts w:ascii="Times New Roman" w:hAnsi="Times New Roman" w:cs="Times New Roman"/>
          <w:i/>
          <w:iCs/>
          <w:sz w:val="26"/>
          <w:szCs w:val="26"/>
        </w:rPr>
      </w:pPr>
    </w:p>
    <w:p w14:paraId="5CF92B39" w14:textId="77777777" w:rsidR="007941DC" w:rsidRDefault="007941DC" w:rsidP="004C5C76">
      <w:pPr>
        <w:spacing w:after="0" w:line="240" w:lineRule="auto"/>
        <w:jc w:val="both"/>
        <w:rPr>
          <w:rFonts w:ascii="Times New Roman" w:hAnsi="Times New Roman" w:cs="Times New Roman"/>
          <w:sz w:val="26"/>
          <w:szCs w:val="26"/>
        </w:rPr>
      </w:pPr>
    </w:p>
    <w:p w14:paraId="5DFC0199" w14:textId="77777777" w:rsidR="007E5F54" w:rsidRDefault="007E5F54" w:rsidP="004C5C76">
      <w:pPr>
        <w:spacing w:after="0" w:line="240" w:lineRule="auto"/>
        <w:jc w:val="both"/>
        <w:rPr>
          <w:rFonts w:ascii="Times New Roman" w:hAnsi="Times New Roman" w:cs="Times New Roman"/>
        </w:rPr>
      </w:pPr>
    </w:p>
    <w:p w14:paraId="27D626E5" w14:textId="77777777" w:rsidR="00CF6005" w:rsidRDefault="007E5F54" w:rsidP="004C5C76">
      <w:pPr>
        <w:spacing w:after="0" w:line="240" w:lineRule="auto"/>
        <w:jc w:val="both"/>
        <w:rPr>
          <w:rFonts w:ascii="Times New Roman" w:hAnsi="Times New Roman" w:cs="Times New Roman"/>
        </w:rPr>
      </w:pPr>
      <w:r w:rsidRPr="007E5F54">
        <w:rPr>
          <w:rFonts w:ascii="Times New Roman" w:hAnsi="Times New Roman" w:cs="Times New Roman"/>
        </w:rPr>
        <w:t>Nezhmetdinov en Tal, de magiër uit Riga</w:t>
      </w:r>
    </w:p>
    <w:p w14:paraId="5D9EF0A3" w14:textId="77777777" w:rsidR="007E5F54" w:rsidRDefault="007E5F54" w:rsidP="004C5C76">
      <w:pPr>
        <w:spacing w:after="0" w:line="240" w:lineRule="auto"/>
        <w:jc w:val="both"/>
        <w:rPr>
          <w:rFonts w:ascii="Times New Roman" w:hAnsi="Times New Roman" w:cs="Times New Roman"/>
        </w:rPr>
      </w:pPr>
      <w:r w:rsidRPr="007E5F54">
        <w:rPr>
          <w:rFonts w:ascii="Times New Roman" w:hAnsi="Times New Roman" w:cs="Times New Roman"/>
          <w:b/>
          <w:bCs/>
        </w:rPr>
        <w:t>Bron</w:t>
      </w:r>
      <w:r>
        <w:rPr>
          <w:rFonts w:ascii="Times New Roman" w:hAnsi="Times New Roman" w:cs="Times New Roman"/>
        </w:rPr>
        <w:t>: youtube.com</w:t>
      </w:r>
    </w:p>
    <w:p w14:paraId="35828810" w14:textId="77777777" w:rsidR="007E5F54" w:rsidRDefault="007E5F54" w:rsidP="004C5C76">
      <w:pPr>
        <w:spacing w:after="0" w:line="240" w:lineRule="auto"/>
        <w:jc w:val="both"/>
        <w:rPr>
          <w:rFonts w:ascii="Times New Roman" w:hAnsi="Times New Roman" w:cs="Times New Roman"/>
        </w:rPr>
      </w:pPr>
    </w:p>
    <w:p w14:paraId="6BAAA866" w14:textId="77777777" w:rsidR="007E5F54" w:rsidRDefault="007E5F54" w:rsidP="004C5C76">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Maar, later hoorde ik dat Tal een trainer heeft gehad die hem deze stijl heeft aangeleerd. </w:t>
      </w:r>
      <w:r w:rsidR="00702E01">
        <w:rPr>
          <w:rFonts w:ascii="Times New Roman" w:hAnsi="Times New Roman" w:cs="Times New Roman"/>
          <w:i/>
          <w:iCs/>
          <w:sz w:val="26"/>
          <w:szCs w:val="26"/>
        </w:rPr>
        <w:t xml:space="preserve">En dat kwam er op neer dat je veel meer gebruik moet maken van je intuïtie tijdens het schaakspel. </w:t>
      </w:r>
      <w:r w:rsidR="00B109BE">
        <w:rPr>
          <w:rFonts w:ascii="Times New Roman" w:hAnsi="Times New Roman" w:cs="Times New Roman"/>
          <w:i/>
          <w:iCs/>
          <w:sz w:val="26"/>
          <w:szCs w:val="26"/>
        </w:rPr>
        <w:t xml:space="preserve">Ik moet wel zeggen dat je een bepaald soort talent moet hebben, maar daar hoefde je bij Tal niet over te twijfelen. Maar, die trainer was dus Rashid. Een geniale en zeer creatieve man, die een groot kampioen was in </w:t>
      </w:r>
      <w:r w:rsidR="00B109BE" w:rsidRPr="00B109BE">
        <w:rPr>
          <w:rFonts w:ascii="Times New Roman" w:hAnsi="Times New Roman" w:cs="Times New Roman"/>
          <w:b/>
          <w:bCs/>
          <w:i/>
          <w:iCs/>
          <w:sz w:val="26"/>
          <w:szCs w:val="26"/>
          <w:u w:val="single"/>
        </w:rPr>
        <w:t>Russisch dammen?? (op 64 velden)??</w:t>
      </w:r>
      <w:r w:rsidR="00B109BE">
        <w:rPr>
          <w:rFonts w:ascii="Times New Roman" w:hAnsi="Times New Roman" w:cs="Times New Roman"/>
          <w:i/>
          <w:iCs/>
          <w:sz w:val="26"/>
          <w:szCs w:val="26"/>
        </w:rPr>
        <w:t xml:space="preserve"> , een wiskundeknobbel had en pas op 17 jarige leeftijd met het schaakspel in aanraking kwam.</w:t>
      </w:r>
    </w:p>
    <w:p w14:paraId="0D0B420D" w14:textId="77777777" w:rsidR="00B109BE" w:rsidRDefault="00037EAF"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Nu had ik ooit van Jan Hein Donner gehoord over schaaktoernooien in de voormalige Sovjet Unie, waar hij eens aan heeft meegedaan. Jan Hein was schaakgrootmeester en toentertijd kampioen van Nederland, toen hij daarvoor werd uitgenodigd. </w:t>
      </w:r>
    </w:p>
    <w:p w14:paraId="03F19CE8" w14:textId="77777777" w:rsidR="00037EAF" w:rsidRPr="00037EAF" w:rsidRDefault="005F5A64" w:rsidP="004C5C76">
      <w:pPr>
        <w:spacing w:after="0" w:line="240" w:lineRule="auto"/>
        <w:jc w:val="both"/>
        <w:rPr>
          <w:rFonts w:ascii="Times New Roman" w:hAnsi="Times New Roman" w:cs="Times New Roman"/>
          <w:sz w:val="26"/>
          <w:szCs w:val="26"/>
        </w:rPr>
      </w:pPr>
      <w:r>
        <w:rPr>
          <w:noProof/>
        </w:rPr>
        <w:drawing>
          <wp:anchor distT="0" distB="0" distL="114300" distR="114300" simplePos="0" relativeHeight="251663360" behindDoc="0" locked="0" layoutInCell="1" allowOverlap="1" wp14:anchorId="5EF8554F" wp14:editId="77ED9069">
            <wp:simplePos x="0" y="0"/>
            <wp:positionH relativeFrom="column">
              <wp:posOffset>12065</wp:posOffset>
            </wp:positionH>
            <wp:positionV relativeFrom="paragraph">
              <wp:posOffset>81280</wp:posOffset>
            </wp:positionV>
            <wp:extent cx="1295400" cy="1661338"/>
            <wp:effectExtent l="0" t="0" r="0" b="0"/>
            <wp:wrapNone/>
            <wp:docPr id="6" name="Afbeelding 6" descr="Afbeeldingsresultaat voor Hein Do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ein Donn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589" cy="1673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D1BE3" w14:textId="77777777" w:rsidR="007E5F54" w:rsidRDefault="007E5F54" w:rsidP="004C5C76">
      <w:pPr>
        <w:spacing w:after="0" w:line="240" w:lineRule="auto"/>
        <w:jc w:val="both"/>
        <w:rPr>
          <w:rFonts w:ascii="Times New Roman" w:hAnsi="Times New Roman" w:cs="Times New Roman"/>
        </w:rPr>
      </w:pPr>
    </w:p>
    <w:p w14:paraId="62C3C8BA" w14:textId="77777777" w:rsidR="005F5A64" w:rsidRDefault="005F5A64" w:rsidP="004C5C76">
      <w:pPr>
        <w:spacing w:after="0" w:line="240" w:lineRule="auto"/>
        <w:jc w:val="both"/>
        <w:rPr>
          <w:rFonts w:ascii="Times New Roman" w:hAnsi="Times New Roman" w:cs="Times New Roman"/>
          <w:sz w:val="26"/>
          <w:szCs w:val="26"/>
        </w:rPr>
      </w:pPr>
    </w:p>
    <w:p w14:paraId="0BF86BAE" w14:textId="77777777" w:rsidR="005F5A64" w:rsidRDefault="005F5A64" w:rsidP="004C5C76">
      <w:pPr>
        <w:spacing w:after="0" w:line="240" w:lineRule="auto"/>
        <w:jc w:val="both"/>
        <w:rPr>
          <w:rFonts w:ascii="Times New Roman" w:hAnsi="Times New Roman" w:cs="Times New Roman"/>
          <w:sz w:val="26"/>
          <w:szCs w:val="26"/>
        </w:rPr>
      </w:pPr>
    </w:p>
    <w:p w14:paraId="54479919" w14:textId="77777777" w:rsidR="005F5A64" w:rsidRDefault="005F5A64" w:rsidP="004C5C76">
      <w:pPr>
        <w:spacing w:after="0" w:line="240" w:lineRule="auto"/>
        <w:jc w:val="both"/>
        <w:rPr>
          <w:rFonts w:ascii="Times New Roman" w:hAnsi="Times New Roman" w:cs="Times New Roman"/>
          <w:sz w:val="26"/>
          <w:szCs w:val="26"/>
        </w:rPr>
      </w:pPr>
    </w:p>
    <w:p w14:paraId="59C93856" w14:textId="77777777" w:rsidR="005F5A64" w:rsidRDefault="005F5A64" w:rsidP="004C5C76">
      <w:pPr>
        <w:spacing w:after="0" w:line="240" w:lineRule="auto"/>
        <w:jc w:val="both"/>
        <w:rPr>
          <w:rFonts w:ascii="Times New Roman" w:hAnsi="Times New Roman" w:cs="Times New Roman"/>
          <w:sz w:val="26"/>
          <w:szCs w:val="26"/>
        </w:rPr>
      </w:pPr>
    </w:p>
    <w:p w14:paraId="1783166F" w14:textId="77777777" w:rsidR="005F5A64" w:rsidRDefault="005F5A64" w:rsidP="004C5C76">
      <w:pPr>
        <w:spacing w:after="0" w:line="240" w:lineRule="auto"/>
        <w:jc w:val="both"/>
        <w:rPr>
          <w:rFonts w:ascii="Times New Roman" w:hAnsi="Times New Roman" w:cs="Times New Roman"/>
          <w:sz w:val="26"/>
          <w:szCs w:val="26"/>
        </w:rPr>
      </w:pPr>
    </w:p>
    <w:p w14:paraId="1B0055FA" w14:textId="77777777" w:rsidR="005F5A64" w:rsidRDefault="005F5A64" w:rsidP="004C5C76">
      <w:pPr>
        <w:spacing w:after="0" w:line="240" w:lineRule="auto"/>
        <w:jc w:val="both"/>
        <w:rPr>
          <w:rFonts w:ascii="Times New Roman" w:hAnsi="Times New Roman" w:cs="Times New Roman"/>
          <w:i/>
          <w:iCs/>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i/>
          <w:iCs/>
        </w:rPr>
        <w:t>Hein Donner, 1978</w:t>
      </w:r>
    </w:p>
    <w:p w14:paraId="76EF0D64" w14:textId="77777777" w:rsidR="005F5A64" w:rsidRPr="005F5A64" w:rsidRDefault="005F5A64" w:rsidP="004C5C76">
      <w:pPr>
        <w:spacing w:after="0" w:line="240" w:lineRule="auto"/>
        <w:jc w:val="both"/>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b/>
          <w:bCs/>
        </w:rPr>
        <w:t xml:space="preserve">Bron: </w:t>
      </w:r>
      <w:r>
        <w:rPr>
          <w:rFonts w:ascii="Times New Roman" w:hAnsi="Times New Roman" w:cs="Times New Roman"/>
        </w:rPr>
        <w:t>Wikipedia</w:t>
      </w:r>
    </w:p>
    <w:p w14:paraId="4BE1B0A9" w14:textId="77777777" w:rsidR="005F5A64" w:rsidRDefault="005F5A64" w:rsidP="004C5C76">
      <w:pPr>
        <w:spacing w:after="0" w:line="240" w:lineRule="auto"/>
        <w:jc w:val="both"/>
        <w:rPr>
          <w:rFonts w:ascii="Times New Roman" w:hAnsi="Times New Roman" w:cs="Times New Roman"/>
          <w:sz w:val="26"/>
          <w:szCs w:val="26"/>
        </w:rPr>
      </w:pPr>
    </w:p>
    <w:p w14:paraId="2C431CA3" w14:textId="77777777" w:rsidR="00037EAF" w:rsidRDefault="00885DD3" w:rsidP="004C5C76">
      <w:pPr>
        <w:spacing w:after="0" w:line="240" w:lineRule="auto"/>
        <w:jc w:val="both"/>
        <w:rPr>
          <w:rFonts w:ascii="Times New Roman" w:hAnsi="Times New Roman" w:cs="Times New Roman"/>
          <w:sz w:val="26"/>
          <w:szCs w:val="26"/>
        </w:rPr>
      </w:pPr>
      <w:r w:rsidRPr="00885DD3">
        <w:rPr>
          <w:rFonts w:ascii="Times New Roman" w:hAnsi="Times New Roman" w:cs="Times New Roman"/>
          <w:sz w:val="26"/>
          <w:szCs w:val="26"/>
        </w:rPr>
        <w:t xml:space="preserve">Zijn </w:t>
      </w:r>
      <w:r>
        <w:rPr>
          <w:rFonts w:ascii="Times New Roman" w:hAnsi="Times New Roman" w:cs="Times New Roman"/>
          <w:sz w:val="26"/>
          <w:szCs w:val="26"/>
        </w:rPr>
        <w:t xml:space="preserve">verslag was zeer vermakelijk om te horen over dat toernooi en hoe dat voor hem verliep. Hij heeft daar namelijk de conclusie voor zichzelf moeten trekken, </w:t>
      </w:r>
      <w:r w:rsidRPr="00885DD3">
        <w:rPr>
          <w:rFonts w:ascii="Times New Roman" w:hAnsi="Times New Roman" w:cs="Times New Roman"/>
          <w:i/>
          <w:iCs/>
          <w:sz w:val="26"/>
          <w:szCs w:val="26"/>
        </w:rPr>
        <w:t xml:space="preserve">dat hij helemaal niet kan schaken. </w:t>
      </w:r>
      <w:r>
        <w:rPr>
          <w:rFonts w:ascii="Times New Roman" w:hAnsi="Times New Roman" w:cs="Times New Roman"/>
          <w:sz w:val="26"/>
          <w:szCs w:val="26"/>
        </w:rPr>
        <w:t>Hij zei dat hij tegen schakers moest spelen, waar hij nog nooit van gehoord had. En het erge daarvan was, dat die de vreselijkste dingen met je deden op het schaakbord. Echt afschuwelijk, zei hij. Nou, één zo’n schaker was dus Rashid.</w:t>
      </w:r>
    </w:p>
    <w:p w14:paraId="25AE5981" w14:textId="77777777" w:rsidR="00885DD3" w:rsidRPr="00E57070" w:rsidRDefault="00A62474" w:rsidP="004C5C76">
      <w:pPr>
        <w:spacing w:after="0" w:line="240" w:lineRule="auto"/>
        <w:jc w:val="both"/>
        <w:rPr>
          <w:rFonts w:ascii="Times New Roman" w:hAnsi="Times New Roman" w:cs="Times New Roman"/>
        </w:rPr>
      </w:pPr>
      <w:r>
        <w:rPr>
          <w:rFonts w:ascii="Times New Roman" w:hAnsi="Times New Roman" w:cs="Times New Roman"/>
          <w:sz w:val="26"/>
          <w:szCs w:val="26"/>
        </w:rPr>
        <w:t>[</w:t>
      </w:r>
      <w:r w:rsidR="00E57070">
        <w:rPr>
          <w:rFonts w:ascii="Times New Roman" w:hAnsi="Times New Roman" w:cs="Times New Roman"/>
        </w:rPr>
        <w:t>Dat bleef voor Donner niet zonder gevolgen</w:t>
      </w:r>
      <w:r>
        <w:rPr>
          <w:rFonts w:ascii="Times New Roman" w:hAnsi="Times New Roman" w:cs="Times New Roman"/>
        </w:rPr>
        <w:t>, N.</w:t>
      </w:r>
      <w:r w:rsidR="00E57070">
        <w:rPr>
          <w:rFonts w:ascii="Times New Roman" w:hAnsi="Times New Roman" w:cs="Times New Roman"/>
        </w:rPr>
        <w:t>]</w:t>
      </w:r>
    </w:p>
    <w:p w14:paraId="2CAC7DDC" w14:textId="77777777" w:rsidR="00885DD3" w:rsidRPr="00885DD3" w:rsidRDefault="00827AB4" w:rsidP="004C5C76">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FCA0EBE" wp14:editId="35A47FF1">
            <wp:extent cx="2189061" cy="2001538"/>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191" cy="2020858"/>
                    </a:xfrm>
                    <a:prstGeom prst="rect">
                      <a:avLst/>
                    </a:prstGeom>
                    <a:noFill/>
                    <a:ln>
                      <a:noFill/>
                    </a:ln>
                  </pic:spPr>
                </pic:pic>
              </a:graphicData>
            </a:graphic>
          </wp:inline>
        </w:drawing>
      </w:r>
    </w:p>
    <w:p w14:paraId="70652C26" w14:textId="77777777" w:rsidR="00037EAF" w:rsidRDefault="00A573A2" w:rsidP="004F7D68">
      <w:pPr>
        <w:shd w:val="clear" w:color="auto" w:fill="D9D9D9" w:themeFill="background1" w:themeFillShade="D9"/>
        <w:spacing w:after="0" w:line="240" w:lineRule="auto"/>
        <w:jc w:val="both"/>
        <w:rPr>
          <w:rFonts w:ascii="Times New Roman" w:hAnsi="Times New Roman" w:cs="Times New Roman"/>
          <w:i/>
          <w:iCs/>
        </w:rPr>
      </w:pPr>
      <w:r>
        <w:rPr>
          <w:rFonts w:ascii="Times New Roman" w:hAnsi="Times New Roman" w:cs="Times New Roman"/>
          <w:i/>
          <w:iCs/>
        </w:rPr>
        <w:t>“</w:t>
      </w:r>
      <w:r w:rsidR="00827AB4">
        <w:rPr>
          <w:rFonts w:ascii="Times New Roman" w:hAnsi="Times New Roman" w:cs="Times New Roman"/>
          <w:i/>
          <w:iCs/>
        </w:rPr>
        <w:t xml:space="preserve">En ze zongen er </w:t>
      </w:r>
      <w:r w:rsidR="00AA580B">
        <w:rPr>
          <w:rFonts w:ascii="Times New Roman" w:hAnsi="Times New Roman" w:cs="Times New Roman"/>
          <w:i/>
          <w:iCs/>
        </w:rPr>
        <w:t>Wolga</w:t>
      </w:r>
      <w:r w:rsidR="00827AB4">
        <w:rPr>
          <w:rFonts w:ascii="Times New Roman" w:hAnsi="Times New Roman" w:cs="Times New Roman"/>
          <w:i/>
          <w:iCs/>
        </w:rPr>
        <w:t xml:space="preserve"> liederen bij en dronken </w:t>
      </w:r>
      <w:r w:rsidR="00CA6913">
        <w:rPr>
          <w:rFonts w:ascii="Times New Roman" w:hAnsi="Times New Roman" w:cs="Times New Roman"/>
          <w:i/>
          <w:iCs/>
        </w:rPr>
        <w:t>sloten</w:t>
      </w:r>
      <w:r w:rsidR="00827AB4">
        <w:rPr>
          <w:rFonts w:ascii="Times New Roman" w:hAnsi="Times New Roman" w:cs="Times New Roman"/>
          <w:i/>
          <w:iCs/>
        </w:rPr>
        <w:t xml:space="preserve"> wodka, dokter.</w:t>
      </w:r>
      <w:r w:rsidR="005E2496">
        <w:rPr>
          <w:rFonts w:ascii="Times New Roman" w:hAnsi="Times New Roman" w:cs="Times New Roman"/>
          <w:i/>
          <w:iCs/>
        </w:rPr>
        <w:t xml:space="preserve"> Ypa, ypa</w:t>
      </w:r>
      <w:r w:rsidR="005E2496">
        <w:rPr>
          <w:rStyle w:val="Voetnootmarkering"/>
          <w:rFonts w:ascii="Times New Roman" w:hAnsi="Times New Roman" w:cs="Times New Roman"/>
          <w:i/>
          <w:iCs/>
        </w:rPr>
        <w:footnoteReference w:id="1"/>
      </w:r>
      <w:r w:rsidR="005E2496">
        <w:rPr>
          <w:rFonts w:ascii="Times New Roman" w:hAnsi="Times New Roman" w:cs="Times New Roman"/>
          <w:i/>
          <w:iCs/>
        </w:rPr>
        <w:t>, brulden ze.</w:t>
      </w:r>
      <w:r w:rsidR="00827AB4">
        <w:rPr>
          <w:rFonts w:ascii="Times New Roman" w:hAnsi="Times New Roman" w:cs="Times New Roman"/>
          <w:i/>
          <w:iCs/>
        </w:rPr>
        <w:t xml:space="preserve"> En telkens werd ik grijnzend binnen 20 zetten van het bord gemept. Eentje bleek in het dagelijks leven worsten</w:t>
      </w:r>
      <w:r w:rsidR="00717044">
        <w:rPr>
          <w:rFonts w:ascii="Times New Roman" w:hAnsi="Times New Roman" w:cs="Times New Roman"/>
          <w:i/>
          <w:iCs/>
        </w:rPr>
        <w:t>draaier</w:t>
      </w:r>
      <w:r w:rsidR="00827AB4">
        <w:rPr>
          <w:rFonts w:ascii="Times New Roman" w:hAnsi="Times New Roman" w:cs="Times New Roman"/>
          <w:i/>
          <w:iCs/>
        </w:rPr>
        <w:t xml:space="preserve"> te wezen, een ander rioolreiniger. En nu durf ik niet meer </w:t>
      </w:r>
      <w:r w:rsidR="004F7D68">
        <w:rPr>
          <w:rFonts w:ascii="Times New Roman" w:hAnsi="Times New Roman" w:cs="Times New Roman"/>
          <w:i/>
          <w:iCs/>
        </w:rPr>
        <w:t>op een schaakbord te kijken, op torens te klimmen of op lopers te lopen. Als ik een paard zie, word ik catatonisch… Ziet u nog een uitweg?</w:t>
      </w:r>
      <w:r>
        <w:rPr>
          <w:rFonts w:ascii="Times New Roman" w:hAnsi="Times New Roman" w:cs="Times New Roman"/>
          <w:i/>
          <w:iCs/>
        </w:rPr>
        <w:t>”</w:t>
      </w:r>
    </w:p>
    <w:p w14:paraId="745B95BA" w14:textId="77777777" w:rsidR="004F7D68" w:rsidRDefault="004F7D68" w:rsidP="004C5C76">
      <w:pPr>
        <w:spacing w:after="0" w:line="240" w:lineRule="auto"/>
        <w:jc w:val="both"/>
        <w:rPr>
          <w:rFonts w:ascii="Times New Roman" w:hAnsi="Times New Roman" w:cs="Times New Roman"/>
          <w:i/>
          <w:iCs/>
        </w:rPr>
      </w:pPr>
    </w:p>
    <w:p w14:paraId="788BFE5F" w14:textId="77777777" w:rsidR="004F44A0" w:rsidRDefault="004F7D68" w:rsidP="004C5C76">
      <w:pPr>
        <w:spacing w:after="0" w:line="240" w:lineRule="auto"/>
        <w:jc w:val="both"/>
        <w:rPr>
          <w:rFonts w:ascii="Times New Roman" w:hAnsi="Times New Roman" w:cs="Times New Roman"/>
          <w:sz w:val="26"/>
          <w:szCs w:val="26"/>
        </w:rPr>
      </w:pPr>
      <w:r w:rsidRPr="004F44A0">
        <w:rPr>
          <w:rFonts w:ascii="Times New Roman" w:hAnsi="Times New Roman" w:cs="Times New Roman"/>
          <w:i/>
          <w:iCs/>
          <w:sz w:val="26"/>
          <w:szCs w:val="26"/>
        </w:rPr>
        <w:t>Michael Tal wilde Rashid pers</w:t>
      </w:r>
      <w:r w:rsidR="005E2496" w:rsidRPr="004F44A0">
        <w:rPr>
          <w:rFonts w:ascii="Times New Roman" w:hAnsi="Times New Roman" w:cs="Times New Roman"/>
          <w:i/>
          <w:iCs/>
          <w:sz w:val="26"/>
          <w:szCs w:val="26"/>
        </w:rPr>
        <w:t>é</w:t>
      </w:r>
      <w:r w:rsidRPr="004F44A0">
        <w:rPr>
          <w:rFonts w:ascii="Times New Roman" w:hAnsi="Times New Roman" w:cs="Times New Roman"/>
          <w:i/>
          <w:iCs/>
          <w:sz w:val="26"/>
          <w:szCs w:val="26"/>
        </w:rPr>
        <w:t xml:space="preserve"> in</w:t>
      </w:r>
      <w:r w:rsidR="00A573A2" w:rsidRPr="004F44A0">
        <w:rPr>
          <w:rFonts w:ascii="Times New Roman" w:hAnsi="Times New Roman" w:cs="Times New Roman"/>
          <w:i/>
          <w:iCs/>
          <w:sz w:val="26"/>
          <w:szCs w:val="26"/>
        </w:rPr>
        <w:t xml:space="preserve"> </w:t>
      </w:r>
      <w:r w:rsidR="005E2496" w:rsidRPr="004F44A0">
        <w:rPr>
          <w:rFonts w:ascii="Times New Roman" w:hAnsi="Times New Roman" w:cs="Times New Roman"/>
          <w:i/>
          <w:iCs/>
          <w:sz w:val="26"/>
          <w:szCs w:val="26"/>
        </w:rPr>
        <w:t xml:space="preserve"> zijn secondantenteam hebben, </w:t>
      </w:r>
      <w:r w:rsidR="00A573A2" w:rsidRPr="004F44A0">
        <w:rPr>
          <w:rFonts w:ascii="Times New Roman" w:hAnsi="Times New Roman" w:cs="Times New Roman"/>
          <w:i/>
          <w:iCs/>
          <w:sz w:val="26"/>
          <w:szCs w:val="26"/>
        </w:rPr>
        <w:t>toen hij in 196</w:t>
      </w:r>
      <w:r w:rsidR="00A840EF" w:rsidRPr="004F44A0">
        <w:rPr>
          <w:rFonts w:ascii="Times New Roman" w:hAnsi="Times New Roman" w:cs="Times New Roman"/>
          <w:i/>
          <w:iCs/>
          <w:sz w:val="26"/>
          <w:szCs w:val="26"/>
        </w:rPr>
        <w:t>0</w:t>
      </w:r>
      <w:r w:rsidR="00A573A2" w:rsidRPr="004F44A0">
        <w:rPr>
          <w:rFonts w:ascii="Times New Roman" w:hAnsi="Times New Roman" w:cs="Times New Roman"/>
          <w:i/>
          <w:iCs/>
          <w:sz w:val="26"/>
          <w:szCs w:val="26"/>
        </w:rPr>
        <w:t xml:space="preserve"> tegen Botwinnik om het wereldkampioenschap speelde en deze match ook won. </w:t>
      </w:r>
      <w:r w:rsidR="00A840EF" w:rsidRPr="004F44A0">
        <w:rPr>
          <w:rFonts w:ascii="Times New Roman" w:hAnsi="Times New Roman" w:cs="Times New Roman"/>
          <w:i/>
          <w:iCs/>
          <w:sz w:val="26"/>
          <w:szCs w:val="26"/>
        </w:rPr>
        <w:t>Bekend uit deze match is de 6</w:t>
      </w:r>
      <w:r w:rsidR="00A840EF" w:rsidRPr="004F44A0">
        <w:rPr>
          <w:rFonts w:ascii="Times New Roman" w:hAnsi="Times New Roman" w:cs="Times New Roman"/>
          <w:i/>
          <w:iCs/>
          <w:sz w:val="26"/>
          <w:szCs w:val="26"/>
          <w:vertAlign w:val="superscript"/>
        </w:rPr>
        <w:t>de</w:t>
      </w:r>
      <w:r w:rsidR="00A840EF" w:rsidRPr="004F44A0">
        <w:rPr>
          <w:rFonts w:ascii="Times New Roman" w:hAnsi="Times New Roman" w:cs="Times New Roman"/>
          <w:i/>
          <w:iCs/>
          <w:sz w:val="26"/>
          <w:szCs w:val="26"/>
        </w:rPr>
        <w:t xml:space="preserve"> partij, waarin de ongenaakbare Botwinnik totaal ontregeld werd door de volgende geniale zet: </w:t>
      </w:r>
      <w:r w:rsidR="00621449">
        <w:rPr>
          <w:rFonts w:ascii="Times New Roman" w:hAnsi="Times New Roman" w:cs="Times New Roman"/>
          <w:i/>
          <w:iCs/>
          <w:sz w:val="26"/>
          <w:szCs w:val="26"/>
        </w:rPr>
        <w:t>Stelling na:</w:t>
      </w:r>
      <w:r w:rsidR="00A840EF" w:rsidRPr="00621449">
        <w:rPr>
          <w:rFonts w:ascii="Times New Roman" w:hAnsi="Times New Roman" w:cs="Times New Roman"/>
          <w:b/>
          <w:bCs/>
          <w:i/>
          <w:iCs/>
          <w:sz w:val="26"/>
          <w:szCs w:val="26"/>
        </w:rPr>
        <w:t>21…Pf4!?</w:t>
      </w:r>
      <w:r w:rsidR="004F44A0">
        <w:rPr>
          <w:rFonts w:ascii="Times New Roman" w:hAnsi="Times New Roman" w:cs="Times New Roman"/>
          <w:i/>
          <w:iCs/>
          <w:sz w:val="26"/>
          <w:szCs w:val="26"/>
        </w:rPr>
        <w:t xml:space="preserve">         </w:t>
      </w:r>
      <w:r w:rsidR="00A840EF" w:rsidRPr="004F44A0">
        <w:rPr>
          <w:rFonts w:ascii="Times New Roman" w:hAnsi="Times New Roman" w:cs="Times New Roman"/>
          <w:i/>
          <w:iCs/>
          <w:sz w:val="26"/>
          <w:szCs w:val="26"/>
        </w:rPr>
        <w:t xml:space="preserve"> </w:t>
      </w:r>
    </w:p>
    <w:p w14:paraId="2DAA81D1" w14:textId="77777777" w:rsidR="004F44A0" w:rsidRDefault="00621449" w:rsidP="004C5C76">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1" locked="0" layoutInCell="1" allowOverlap="1" wp14:anchorId="02CD1034" wp14:editId="0FF35197">
            <wp:simplePos x="0" y="0"/>
            <wp:positionH relativeFrom="column">
              <wp:align>left</wp:align>
            </wp:positionH>
            <wp:positionV relativeFrom="paragraph">
              <wp:posOffset>85090</wp:posOffset>
            </wp:positionV>
            <wp:extent cx="1900555" cy="1900555"/>
            <wp:effectExtent l="0" t="0" r="4445"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twinnik-Tal, 6de matchpartij 1961 na 21...Pf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0555" cy="1900555"/>
                    </a:xfrm>
                    <a:prstGeom prst="rect">
                      <a:avLst/>
                    </a:prstGeom>
                  </pic:spPr>
                </pic:pic>
              </a:graphicData>
            </a:graphic>
            <wp14:sizeRelH relativeFrom="page">
              <wp14:pctWidth>0</wp14:pctWidth>
            </wp14:sizeRelH>
            <wp14:sizeRelV relativeFrom="page">
              <wp14:pctHeight>0</wp14:pctHeight>
            </wp14:sizeRelV>
          </wp:anchor>
        </w:drawing>
      </w:r>
    </w:p>
    <w:p w14:paraId="0142F9C9" w14:textId="77777777" w:rsidR="004F44A0" w:rsidRDefault="004F44A0" w:rsidP="004C5C76">
      <w:pPr>
        <w:spacing w:after="0" w:line="240" w:lineRule="auto"/>
        <w:jc w:val="both"/>
        <w:rPr>
          <w:rFonts w:ascii="Times New Roman" w:hAnsi="Times New Roman" w:cs="Times New Roman"/>
          <w:sz w:val="26"/>
          <w:szCs w:val="26"/>
        </w:rPr>
      </w:pPr>
    </w:p>
    <w:p w14:paraId="017532BF" w14:textId="77777777" w:rsidR="004F44A0" w:rsidRDefault="004F44A0" w:rsidP="004C5C76">
      <w:pPr>
        <w:spacing w:after="0" w:line="240" w:lineRule="auto"/>
        <w:jc w:val="both"/>
        <w:rPr>
          <w:rFonts w:ascii="Times New Roman" w:hAnsi="Times New Roman" w:cs="Times New Roman"/>
          <w:sz w:val="26"/>
          <w:szCs w:val="26"/>
        </w:rPr>
      </w:pPr>
    </w:p>
    <w:p w14:paraId="082868A3" w14:textId="77777777" w:rsidR="004F44A0" w:rsidRDefault="004F44A0" w:rsidP="004C5C76">
      <w:pPr>
        <w:spacing w:after="0" w:line="240" w:lineRule="auto"/>
        <w:jc w:val="both"/>
        <w:rPr>
          <w:rFonts w:ascii="Times New Roman" w:hAnsi="Times New Roman" w:cs="Times New Roman"/>
          <w:sz w:val="26"/>
          <w:szCs w:val="26"/>
        </w:rPr>
      </w:pPr>
    </w:p>
    <w:p w14:paraId="1142EA61" w14:textId="77777777" w:rsidR="004F44A0" w:rsidRDefault="004F44A0" w:rsidP="004C5C76">
      <w:pPr>
        <w:spacing w:after="0" w:line="240" w:lineRule="auto"/>
        <w:jc w:val="both"/>
        <w:rPr>
          <w:rFonts w:ascii="Times New Roman" w:hAnsi="Times New Roman" w:cs="Times New Roman"/>
          <w:sz w:val="26"/>
          <w:szCs w:val="26"/>
        </w:rPr>
      </w:pPr>
    </w:p>
    <w:p w14:paraId="4F263612" w14:textId="77777777" w:rsidR="004F44A0" w:rsidRDefault="004F44A0" w:rsidP="004C5C76">
      <w:pPr>
        <w:spacing w:after="0" w:line="240" w:lineRule="auto"/>
        <w:jc w:val="both"/>
        <w:rPr>
          <w:rFonts w:ascii="Times New Roman" w:hAnsi="Times New Roman" w:cs="Times New Roman"/>
          <w:sz w:val="26"/>
          <w:szCs w:val="26"/>
        </w:rPr>
      </w:pPr>
    </w:p>
    <w:p w14:paraId="07F51F11" w14:textId="77777777" w:rsidR="004F44A0" w:rsidRDefault="004F44A0" w:rsidP="004C5C76">
      <w:pPr>
        <w:spacing w:after="0" w:line="240" w:lineRule="auto"/>
        <w:jc w:val="both"/>
        <w:rPr>
          <w:rFonts w:ascii="Times New Roman" w:hAnsi="Times New Roman" w:cs="Times New Roman"/>
          <w:sz w:val="26"/>
          <w:szCs w:val="26"/>
        </w:rPr>
      </w:pPr>
    </w:p>
    <w:p w14:paraId="61B59070" w14:textId="77777777" w:rsidR="004F44A0" w:rsidRDefault="004F44A0" w:rsidP="004C5C76">
      <w:pPr>
        <w:spacing w:after="0" w:line="240" w:lineRule="auto"/>
        <w:jc w:val="both"/>
        <w:rPr>
          <w:rFonts w:ascii="Times New Roman" w:hAnsi="Times New Roman" w:cs="Times New Roman"/>
          <w:sz w:val="26"/>
          <w:szCs w:val="26"/>
        </w:rPr>
      </w:pPr>
    </w:p>
    <w:p w14:paraId="0D72FA8C" w14:textId="77777777" w:rsidR="004F44A0" w:rsidRDefault="004F44A0" w:rsidP="004C5C76">
      <w:pPr>
        <w:spacing w:after="0" w:line="240" w:lineRule="auto"/>
        <w:jc w:val="both"/>
        <w:rPr>
          <w:rFonts w:ascii="Times New Roman" w:hAnsi="Times New Roman" w:cs="Times New Roman"/>
          <w:sz w:val="26"/>
          <w:szCs w:val="26"/>
        </w:rPr>
      </w:pPr>
    </w:p>
    <w:p w14:paraId="0F0288E1" w14:textId="77777777" w:rsidR="004F44A0" w:rsidRDefault="004F44A0" w:rsidP="004C5C76">
      <w:pPr>
        <w:spacing w:after="0" w:line="240" w:lineRule="auto"/>
        <w:jc w:val="both"/>
        <w:rPr>
          <w:rFonts w:ascii="Times New Roman" w:hAnsi="Times New Roman" w:cs="Times New Roman"/>
          <w:i/>
          <w:iCs/>
          <w:sz w:val="26"/>
          <w:szCs w:val="26"/>
        </w:rPr>
      </w:pPr>
      <w:r w:rsidRPr="004F44A0">
        <w:rPr>
          <w:rFonts w:ascii="Times New Roman" w:hAnsi="Times New Roman" w:cs="Times New Roman"/>
          <w:i/>
          <w:iCs/>
          <w:sz w:val="26"/>
          <w:szCs w:val="26"/>
        </w:rPr>
        <w:lastRenderedPageBreak/>
        <w:t>Na deze</w:t>
      </w:r>
      <w:r>
        <w:rPr>
          <w:rFonts w:ascii="Times New Roman" w:hAnsi="Times New Roman" w:cs="Times New Roman"/>
          <w:i/>
          <w:iCs/>
          <w:sz w:val="26"/>
          <w:szCs w:val="26"/>
        </w:rPr>
        <w:t xml:space="preserve"> zet werd het publiek (1100 man</w:t>
      </w:r>
      <w:r w:rsidR="00CA6913">
        <w:rPr>
          <w:rFonts w:ascii="Times New Roman" w:hAnsi="Times New Roman" w:cs="Times New Roman"/>
          <w:i/>
          <w:iCs/>
          <w:sz w:val="26"/>
          <w:szCs w:val="26"/>
        </w:rPr>
        <w:t>)</w:t>
      </w:r>
      <w:r>
        <w:rPr>
          <w:rFonts w:ascii="Times New Roman" w:hAnsi="Times New Roman" w:cs="Times New Roman"/>
          <w:i/>
          <w:iCs/>
          <w:sz w:val="26"/>
          <w:szCs w:val="26"/>
        </w:rPr>
        <w:t xml:space="preserve"> in de zaal zo onrustig, dat men besloot de partij op een andere locatie uit te spelen. Het publiek was gewoon niet meer stil te krijgen. Een typische Nezhmetdinov zet. </w:t>
      </w:r>
    </w:p>
    <w:p w14:paraId="6F49E62B" w14:textId="77777777" w:rsidR="004F44A0" w:rsidRDefault="004F44A0" w:rsidP="004C5C76">
      <w:pPr>
        <w:spacing w:after="0" w:line="240" w:lineRule="auto"/>
        <w:jc w:val="both"/>
        <w:rPr>
          <w:rFonts w:ascii="Times New Roman" w:hAnsi="Times New Roman" w:cs="Times New Roman"/>
          <w:i/>
          <w:iCs/>
          <w:sz w:val="26"/>
          <w:szCs w:val="26"/>
        </w:rPr>
      </w:pPr>
    </w:p>
    <w:p w14:paraId="010FF5F0" w14:textId="77777777" w:rsidR="004F44A0" w:rsidRDefault="004F44A0" w:rsidP="00952C9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Ook Paul van der Sterren bespreekt in zijn boek: </w:t>
      </w:r>
      <w:r w:rsidRPr="0054539B">
        <w:rPr>
          <w:rFonts w:ascii="Times New Roman" w:hAnsi="Times New Roman" w:cs="Times New Roman"/>
          <w:b/>
          <w:bCs/>
          <w:i/>
          <w:iCs/>
          <w:sz w:val="26"/>
          <w:szCs w:val="26"/>
        </w:rPr>
        <w:t>“Koningen van het schaakbord”,</w:t>
      </w:r>
      <w:r>
        <w:rPr>
          <w:rFonts w:ascii="Times New Roman" w:hAnsi="Times New Roman" w:cs="Times New Roman"/>
          <w:sz w:val="26"/>
          <w:szCs w:val="26"/>
        </w:rPr>
        <w:t xml:space="preserve"> op pag.130 deze</w:t>
      </w:r>
      <w:r w:rsidR="0054539B">
        <w:rPr>
          <w:rFonts w:ascii="Times New Roman" w:hAnsi="Times New Roman" w:cs="Times New Roman"/>
          <w:sz w:val="26"/>
          <w:szCs w:val="26"/>
        </w:rPr>
        <w:t xml:space="preserve"> stelling. Paul schrijft na 21…Pf4!:</w:t>
      </w:r>
    </w:p>
    <w:p w14:paraId="5C5AA478" w14:textId="77777777" w:rsidR="0054539B" w:rsidRDefault="0054539B" w:rsidP="00952C9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“Moet hij zich nu door de dreiging 22.g4 laten terugdringen? Natuurlijk niet!</w:t>
      </w:r>
    </w:p>
    <w:p w14:paraId="1C6476D9" w14:textId="77777777" w:rsidR="0054539B" w:rsidRDefault="0054539B" w:rsidP="00952C9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“Als dit offer niet goed is, dan is mijn stelling niet goed” is zijn eenvoudige motivatie. Het stukoffer heeft het effect van een explosie. Wat tot nu toe een tamelijk beheerste positionele strijd was, verandert in een onoverzienbare zee van complicaties. Na 47 zetten trekt Tal aan het langste eind.”</w:t>
      </w:r>
      <w:r w:rsidR="00952C9A">
        <w:rPr>
          <w:rStyle w:val="Voetnootmarkering"/>
          <w:rFonts w:ascii="Times New Roman" w:hAnsi="Times New Roman" w:cs="Times New Roman"/>
          <w:i/>
          <w:iCs/>
          <w:sz w:val="26"/>
          <w:szCs w:val="26"/>
        </w:rPr>
        <w:footnoteReference w:id="2"/>
      </w:r>
    </w:p>
    <w:p w14:paraId="55302D4F" w14:textId="77777777" w:rsidR="00952C9A" w:rsidRPr="00952C9A" w:rsidRDefault="00952C9A" w:rsidP="00952C9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Paul weet ook in dit boek een treffend, </w:t>
      </w:r>
      <w:r w:rsidR="00A62474">
        <w:rPr>
          <w:rFonts w:ascii="Times New Roman" w:hAnsi="Times New Roman" w:cs="Times New Roman"/>
          <w:sz w:val="26"/>
          <w:szCs w:val="26"/>
        </w:rPr>
        <w:t>fascinerend</w:t>
      </w:r>
      <w:r>
        <w:rPr>
          <w:rFonts w:ascii="Times New Roman" w:hAnsi="Times New Roman" w:cs="Times New Roman"/>
          <w:sz w:val="26"/>
          <w:szCs w:val="26"/>
        </w:rPr>
        <w:t xml:space="preserve"> beeld te schetsen van deze schaak(be)tovenaar.            </w:t>
      </w:r>
      <w:r w:rsidR="00621449">
        <w:rPr>
          <w:rFonts w:ascii="Times New Roman" w:hAnsi="Times New Roman" w:cs="Times New Roman"/>
          <w:sz w:val="26"/>
          <w:szCs w:val="26"/>
        </w:rPr>
        <w:t xml:space="preserve">         </w:t>
      </w:r>
      <w:r>
        <w:rPr>
          <w:rFonts w:ascii="Times New Roman" w:hAnsi="Times New Roman" w:cs="Times New Roman"/>
          <w:sz w:val="26"/>
          <w:szCs w:val="26"/>
        </w:rPr>
        <w:t>(Nico)</w:t>
      </w:r>
    </w:p>
    <w:p w14:paraId="34471EAB" w14:textId="77777777" w:rsidR="0054539B" w:rsidRDefault="0054539B" w:rsidP="004C5C76">
      <w:pPr>
        <w:spacing w:after="0" w:line="240" w:lineRule="auto"/>
        <w:jc w:val="both"/>
        <w:rPr>
          <w:rFonts w:ascii="Times New Roman" w:hAnsi="Times New Roman" w:cs="Times New Roman"/>
          <w:i/>
          <w:iCs/>
          <w:sz w:val="26"/>
          <w:szCs w:val="26"/>
        </w:rPr>
      </w:pPr>
    </w:p>
    <w:p w14:paraId="27706056" w14:textId="77777777" w:rsidR="00952C9A" w:rsidRDefault="00952C9A"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Verder met Frank:</w:t>
      </w:r>
    </w:p>
    <w:p w14:paraId="1D2C9165" w14:textId="77777777" w:rsidR="00952C9A" w:rsidRDefault="00952C9A" w:rsidP="004C5C76">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Ik ben natuurlijk geen Nezhmetdinov, maar vind wel dat schaak zo gespeeld moet worden. Voor degenen die interesse hebben gekregen voor Rashid</w:t>
      </w:r>
      <w:r w:rsidR="00A12FEF">
        <w:rPr>
          <w:rFonts w:ascii="Times New Roman" w:hAnsi="Times New Roman" w:cs="Times New Roman"/>
          <w:i/>
          <w:iCs/>
          <w:sz w:val="26"/>
          <w:szCs w:val="26"/>
        </w:rPr>
        <w:t>, moeten hem maar een ‘googelen’. Ik beloof je dat je dan de komende tijd op schaakgebied je niet hoeft te vervelen. Trouwens, de bovengenoemde partij vind je terug in de schaakliteratuur. Twee briljante schaakpartijen vind je terug op internet door de naam Nezhmetdinov te ‘googelen’ en dan naar de site te gaan van schaakvereniging Erasmus te Rotterdam. Wim Westerveld heeft op die club daar een lezing over Rashid gegeven en verslag gedaan over o.a. deze partijen.</w:t>
      </w:r>
      <w:r w:rsidR="007307FB">
        <w:rPr>
          <w:rFonts w:ascii="Times New Roman" w:hAnsi="Times New Roman" w:cs="Times New Roman"/>
          <w:i/>
          <w:iCs/>
          <w:sz w:val="26"/>
          <w:szCs w:val="26"/>
        </w:rPr>
        <w:t>”</w:t>
      </w:r>
      <w:r w:rsidR="00A12FEF">
        <w:rPr>
          <w:rFonts w:ascii="Times New Roman" w:hAnsi="Times New Roman" w:cs="Times New Roman"/>
          <w:i/>
          <w:iCs/>
          <w:sz w:val="26"/>
          <w:szCs w:val="26"/>
        </w:rPr>
        <w:t xml:space="preserve"> </w:t>
      </w:r>
    </w:p>
    <w:p w14:paraId="51D2947A" w14:textId="77777777" w:rsidR="00A12FEF" w:rsidRDefault="00A12FEF" w:rsidP="004C5C76">
      <w:pPr>
        <w:spacing w:after="0" w:line="240" w:lineRule="auto"/>
        <w:jc w:val="both"/>
        <w:rPr>
          <w:rFonts w:ascii="Times New Roman" w:hAnsi="Times New Roman" w:cs="Times New Roman"/>
          <w:i/>
          <w:iCs/>
          <w:sz w:val="26"/>
          <w:szCs w:val="26"/>
        </w:rPr>
      </w:pPr>
    </w:p>
    <w:p w14:paraId="1696DC6C" w14:textId="77777777" w:rsidR="00A12FEF" w:rsidRPr="00E50B7B" w:rsidRDefault="00E50B7B"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Tot zover Frank over zijn verklaring van zijn gedurfde, ondernemende en dus vaak risicovolle speelstijl. Het maakt het voor hem allemaal wat makkelijker te weten, dat van uit het Schaakwalhalla</w:t>
      </w:r>
      <w:r w:rsidR="00B93022">
        <w:rPr>
          <w:rFonts w:ascii="Times New Roman" w:hAnsi="Times New Roman" w:cs="Times New Roman"/>
          <w:sz w:val="26"/>
          <w:szCs w:val="26"/>
        </w:rPr>
        <w:t>,</w:t>
      </w:r>
      <w:r>
        <w:rPr>
          <w:rFonts w:ascii="Times New Roman" w:hAnsi="Times New Roman" w:cs="Times New Roman"/>
          <w:sz w:val="26"/>
          <w:szCs w:val="26"/>
        </w:rPr>
        <w:t xml:space="preserve"> Tal het goedkeurend aanziet…</w:t>
      </w:r>
    </w:p>
    <w:p w14:paraId="3492D561" w14:textId="77777777" w:rsidR="0054539B" w:rsidRPr="00E50B7B" w:rsidRDefault="00E50B7B" w:rsidP="004C5C76">
      <w:pPr>
        <w:spacing w:after="0" w:line="240" w:lineRule="auto"/>
        <w:jc w:val="both"/>
        <w:rPr>
          <w:rFonts w:ascii="Times New Roman" w:hAnsi="Times New Roman" w:cs="Times New Roman"/>
          <w:sz w:val="26"/>
          <w:szCs w:val="26"/>
        </w:rPr>
      </w:pPr>
      <w:r>
        <w:rPr>
          <w:noProof/>
        </w:rPr>
        <w:drawing>
          <wp:inline distT="0" distB="0" distL="0" distR="0" wp14:anchorId="048DD844" wp14:editId="50AE5AFB">
            <wp:extent cx="1807845" cy="2505071"/>
            <wp:effectExtent l="0" t="0" r="1905" b="0"/>
            <wp:docPr id="10" name="Afbeelding 10" descr="Koningen van het Schaak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ngen van het Schaakbo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7463" cy="2546112"/>
                    </a:xfrm>
                    <a:prstGeom prst="rect">
                      <a:avLst/>
                    </a:prstGeom>
                    <a:noFill/>
                    <a:ln>
                      <a:noFill/>
                    </a:ln>
                  </pic:spPr>
                </pic:pic>
              </a:graphicData>
            </a:graphic>
          </wp:inline>
        </w:drawing>
      </w:r>
    </w:p>
    <w:p w14:paraId="0010C249" w14:textId="77777777" w:rsidR="00B93022" w:rsidRDefault="00B93022" w:rsidP="004C5C76">
      <w:pPr>
        <w:spacing w:after="0" w:line="240" w:lineRule="auto"/>
        <w:jc w:val="both"/>
        <w:rPr>
          <w:rFonts w:ascii="Times New Roman" w:hAnsi="Times New Roman" w:cs="Times New Roman"/>
          <w:i/>
          <w:iCs/>
          <w:sz w:val="26"/>
          <w:szCs w:val="26"/>
        </w:rPr>
      </w:pPr>
    </w:p>
    <w:p w14:paraId="1DFA080B" w14:textId="77777777" w:rsidR="004F44A0" w:rsidRDefault="00E50B7B"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93022">
        <w:rPr>
          <w:rFonts w:ascii="Times New Roman" w:hAnsi="Times New Roman" w:cs="Times New Roman"/>
          <w:sz w:val="26"/>
          <w:szCs w:val="26"/>
        </w:rPr>
        <w:t>N</w:t>
      </w:r>
      <w:r>
        <w:rPr>
          <w:rFonts w:ascii="Times New Roman" w:hAnsi="Times New Roman" w:cs="Times New Roman"/>
          <w:sz w:val="26"/>
          <w:szCs w:val="26"/>
        </w:rPr>
        <w:t>ogmaals de omslag van het door mij</w:t>
      </w:r>
      <w:r w:rsidR="00B93022">
        <w:rPr>
          <w:rFonts w:ascii="Times New Roman" w:hAnsi="Times New Roman" w:cs="Times New Roman"/>
          <w:sz w:val="26"/>
          <w:szCs w:val="26"/>
        </w:rPr>
        <w:t xml:space="preserve"> gememoreerde en</w:t>
      </w:r>
      <w:r>
        <w:rPr>
          <w:rFonts w:ascii="Times New Roman" w:hAnsi="Times New Roman" w:cs="Times New Roman"/>
          <w:sz w:val="26"/>
          <w:szCs w:val="26"/>
        </w:rPr>
        <w:t xml:space="preserve"> vorig jaar in ons clubblad gerecenseerde boek.</w:t>
      </w:r>
    </w:p>
    <w:p w14:paraId="1C135734" w14:textId="77777777" w:rsidR="00B93022" w:rsidRDefault="00B93022" w:rsidP="004C5C76">
      <w:pPr>
        <w:spacing w:after="0" w:line="240" w:lineRule="auto"/>
        <w:jc w:val="both"/>
        <w:rPr>
          <w:rFonts w:ascii="Times New Roman" w:hAnsi="Times New Roman" w:cs="Times New Roman"/>
          <w:sz w:val="26"/>
          <w:szCs w:val="26"/>
        </w:rPr>
      </w:pPr>
    </w:p>
    <w:p w14:paraId="2D0538C3" w14:textId="77777777" w:rsidR="00060D0F" w:rsidRDefault="00060D0F"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Allemaal goed en wel, hoor ik nu velen onder u verzuchten. </w:t>
      </w:r>
      <w:r w:rsidR="00B04779">
        <w:rPr>
          <w:rFonts w:ascii="Times New Roman" w:hAnsi="Times New Roman" w:cs="Times New Roman"/>
          <w:sz w:val="26"/>
          <w:szCs w:val="26"/>
        </w:rPr>
        <w:t>Dat kunnen jullie twee wel allemaal mooi opschrijven, maar heb</w:t>
      </w:r>
      <w:r w:rsidR="0016568A">
        <w:rPr>
          <w:rFonts w:ascii="Times New Roman" w:hAnsi="Times New Roman" w:cs="Times New Roman"/>
          <w:sz w:val="26"/>
          <w:szCs w:val="26"/>
        </w:rPr>
        <w:t>ben</w:t>
      </w:r>
      <w:r w:rsidR="00B04779">
        <w:rPr>
          <w:rFonts w:ascii="Times New Roman" w:hAnsi="Times New Roman" w:cs="Times New Roman"/>
          <w:sz w:val="26"/>
          <w:szCs w:val="26"/>
        </w:rPr>
        <w:t xml:space="preserve"> j</w:t>
      </w:r>
      <w:r w:rsidR="00440AE3">
        <w:rPr>
          <w:rFonts w:ascii="Times New Roman" w:hAnsi="Times New Roman" w:cs="Times New Roman"/>
          <w:sz w:val="26"/>
          <w:szCs w:val="26"/>
        </w:rPr>
        <w:t xml:space="preserve">ullie in deze nepnieuwstijden </w:t>
      </w:r>
      <w:r w:rsidR="00B04779">
        <w:rPr>
          <w:rFonts w:ascii="Times New Roman" w:hAnsi="Times New Roman" w:cs="Times New Roman"/>
          <w:sz w:val="26"/>
          <w:szCs w:val="26"/>
        </w:rPr>
        <w:t xml:space="preserve"> ook bewijzen?</w:t>
      </w:r>
    </w:p>
    <w:p w14:paraId="3C5F66A2" w14:textId="77777777" w:rsidR="00B04779" w:rsidRDefault="00B04779"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Welnu mensen, dat hebben wij. </w:t>
      </w:r>
    </w:p>
    <w:p w14:paraId="32F12DDE" w14:textId="77777777" w:rsidR="00621449" w:rsidRDefault="00621449"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Daarvoor gaan we terug in de tijd naar 2015. </w:t>
      </w:r>
    </w:p>
    <w:p w14:paraId="69796F65" w14:textId="77777777" w:rsidR="00B93022" w:rsidRDefault="00FA011B"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Op 20 mei A.D. verscheen in “De Limburger” nog de schaakrubriek van Frank Clevers. U allen welbekend. Met als titel:</w:t>
      </w:r>
    </w:p>
    <w:p w14:paraId="72B3560C" w14:textId="77777777" w:rsidR="00FA011B" w:rsidRDefault="00FA011B" w:rsidP="004C5C76">
      <w:pPr>
        <w:spacing w:after="0" w:line="240" w:lineRule="auto"/>
        <w:jc w:val="both"/>
        <w:rPr>
          <w:rFonts w:ascii="Times New Roman" w:hAnsi="Times New Roman" w:cs="Times New Roman"/>
          <w:sz w:val="26"/>
          <w:szCs w:val="26"/>
        </w:rPr>
      </w:pPr>
    </w:p>
    <w:p w14:paraId="64F8FAD3" w14:textId="77777777" w:rsidR="00FA011B" w:rsidRDefault="00FA011B" w:rsidP="004C5C76">
      <w:pPr>
        <w:spacing w:after="0" w:line="240" w:lineRule="auto"/>
        <w:jc w:val="both"/>
        <w:rPr>
          <w:rFonts w:ascii="Times New Roman" w:hAnsi="Times New Roman" w:cs="Times New Roman"/>
          <w:b/>
          <w:bCs/>
        </w:rPr>
      </w:pPr>
      <w:r w:rsidRPr="00FA011B">
        <w:rPr>
          <w:rFonts w:ascii="Times New Roman" w:hAnsi="Times New Roman" w:cs="Times New Roman"/>
          <w:b/>
          <w:bCs/>
        </w:rPr>
        <w:t>Frank van Overbeek en de humor van verliezen</w:t>
      </w:r>
    </w:p>
    <w:p w14:paraId="3EBB6338" w14:textId="77777777" w:rsidR="00FA011B" w:rsidRDefault="008A07C9" w:rsidP="004C5C76">
      <w:p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De</w:t>
      </w:r>
      <w:r w:rsidR="00FA011B">
        <w:rPr>
          <w:rFonts w:ascii="Times New Roman" w:hAnsi="Times New Roman" w:cs="Times New Roman"/>
          <w:sz w:val="26"/>
          <w:szCs w:val="26"/>
        </w:rPr>
        <w:t xml:space="preserve"> ondertitel</w:t>
      </w:r>
      <w:r>
        <w:rPr>
          <w:rFonts w:ascii="Times New Roman" w:hAnsi="Times New Roman" w:cs="Times New Roman"/>
          <w:sz w:val="26"/>
          <w:szCs w:val="26"/>
        </w:rPr>
        <w:t xml:space="preserve"> luidde</w:t>
      </w:r>
      <w:r w:rsidR="00FA011B">
        <w:rPr>
          <w:rFonts w:ascii="Times New Roman" w:hAnsi="Times New Roman" w:cs="Times New Roman"/>
          <w:sz w:val="26"/>
          <w:szCs w:val="26"/>
        </w:rPr>
        <w:t xml:space="preserve">: </w:t>
      </w:r>
      <w:r w:rsidR="00FA011B" w:rsidRPr="00FA011B">
        <w:rPr>
          <w:rFonts w:ascii="Times New Roman" w:hAnsi="Times New Roman" w:cs="Times New Roman"/>
          <w:i/>
          <w:iCs/>
          <w:sz w:val="26"/>
          <w:szCs w:val="26"/>
        </w:rPr>
        <w:t>‘Frank van Overbeek van de Blerickse Schaak Vereniging leed een snelle, smadelijke nederlaag. Maar van verliezen kun je toch nog de humor  inzien…’</w:t>
      </w:r>
    </w:p>
    <w:p w14:paraId="35DA2AC5" w14:textId="77777777" w:rsidR="00FA011B" w:rsidRDefault="00FA011B"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 die dagen was Frank zich nog in Blerick aan het warmlopen voor het Grote Werk…</w:t>
      </w:r>
    </w:p>
    <w:p w14:paraId="0DA78FBA" w14:textId="77777777" w:rsidR="00C5584A" w:rsidRDefault="00704CFD" w:rsidP="004C5C76">
      <w:p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Frank (C.) meld</w:t>
      </w:r>
      <w:r w:rsidR="00C5584A">
        <w:rPr>
          <w:rFonts w:ascii="Times New Roman" w:hAnsi="Times New Roman" w:cs="Times New Roman"/>
          <w:sz w:val="26"/>
          <w:szCs w:val="26"/>
        </w:rPr>
        <w:t>de</w:t>
      </w:r>
      <w:r>
        <w:rPr>
          <w:rFonts w:ascii="Times New Roman" w:hAnsi="Times New Roman" w:cs="Times New Roman"/>
          <w:sz w:val="26"/>
          <w:szCs w:val="26"/>
        </w:rPr>
        <w:t>: “</w:t>
      </w:r>
      <w:r w:rsidR="00C5584A">
        <w:rPr>
          <w:rFonts w:ascii="Times New Roman" w:hAnsi="Times New Roman" w:cs="Times New Roman"/>
          <w:sz w:val="26"/>
          <w:szCs w:val="26"/>
        </w:rPr>
        <w:t xml:space="preserve"> </w:t>
      </w:r>
      <w:r w:rsidR="00C5584A">
        <w:rPr>
          <w:rFonts w:ascii="Times New Roman" w:hAnsi="Times New Roman" w:cs="Times New Roman"/>
          <w:i/>
          <w:iCs/>
          <w:sz w:val="26"/>
          <w:szCs w:val="26"/>
        </w:rPr>
        <w:t>Een goed winnaar zijn is natuurlijk heel mooi. Maar wie lukt het om ook een goed verliezer te zijn? Dat is eigenlijk nog knapper. Frank van Overbeek kan allebei. [….] In zijn vijfde competitiepartij, spelend met zwart aan bord vijf voor Blerick 2 tegen Edwin van de Homberg van Horst ging het mis. Even in de partij iets over het hoofd zien en het kan gebeurd zijn.</w:t>
      </w:r>
    </w:p>
    <w:p w14:paraId="704182F9" w14:textId="77777777" w:rsidR="00C5584A" w:rsidRDefault="00C5584A" w:rsidP="004C5C7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Zie diagram</w:t>
      </w:r>
    </w:p>
    <w:p w14:paraId="1C4A7156" w14:textId="77777777" w:rsidR="00704CFD" w:rsidRPr="00C5584A" w:rsidRDefault="006567C3" w:rsidP="004C5C76">
      <w:pPr>
        <w:spacing w:after="0" w:line="240" w:lineRule="auto"/>
        <w:jc w:val="both"/>
        <w:rPr>
          <w:rFonts w:ascii="Times New Roman" w:hAnsi="Times New Roman" w:cs="Times New Roman"/>
          <w:i/>
          <w:iCs/>
          <w:sz w:val="26"/>
          <w:szCs w:val="26"/>
        </w:rPr>
      </w:pPr>
      <w:r>
        <w:rPr>
          <w:rFonts w:ascii="Times New Roman" w:hAnsi="Times New Roman" w:cs="Times New Roman"/>
          <w:noProof/>
          <w:sz w:val="26"/>
          <w:szCs w:val="26"/>
        </w:rPr>
        <w:lastRenderedPageBreak/>
        <w:drawing>
          <wp:inline distT="0" distB="0" distL="0" distR="0" wp14:anchorId="4BE52474" wp14:editId="30B444BE">
            <wp:extent cx="2179320" cy="217932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dwin-Frank, 2015.jpg"/>
                    <pic:cNvPicPr/>
                  </pic:nvPicPr>
                  <pic:blipFill>
                    <a:blip r:embed="rId17">
                      <a:extLst>
                        <a:ext uri="{28A0092B-C50C-407E-A947-70E740481C1C}">
                          <a14:useLocalDpi xmlns:a14="http://schemas.microsoft.com/office/drawing/2010/main" val="0"/>
                        </a:ext>
                      </a:extLst>
                    </a:blip>
                    <a:stretch>
                      <a:fillRect/>
                    </a:stretch>
                  </pic:blipFill>
                  <pic:spPr>
                    <a:xfrm>
                      <a:off x="0" y="0"/>
                      <a:ext cx="2179320" cy="2179320"/>
                    </a:xfrm>
                    <a:prstGeom prst="rect">
                      <a:avLst/>
                    </a:prstGeom>
                  </pic:spPr>
                </pic:pic>
              </a:graphicData>
            </a:graphic>
          </wp:inline>
        </w:drawing>
      </w:r>
      <w:r w:rsidR="00704CFD">
        <w:rPr>
          <w:rFonts w:ascii="Times New Roman" w:hAnsi="Times New Roman" w:cs="Times New Roman"/>
          <w:sz w:val="26"/>
          <w:szCs w:val="26"/>
        </w:rPr>
        <w:t xml:space="preserve"> </w:t>
      </w:r>
    </w:p>
    <w:p w14:paraId="6EEAB2DA" w14:textId="77777777" w:rsidR="00FA011B" w:rsidRDefault="00FA011B" w:rsidP="004C5C76">
      <w:pPr>
        <w:spacing w:after="0" w:line="240" w:lineRule="auto"/>
        <w:jc w:val="both"/>
        <w:rPr>
          <w:rFonts w:ascii="Times New Roman" w:hAnsi="Times New Roman" w:cs="Times New Roman"/>
          <w:sz w:val="26"/>
          <w:szCs w:val="26"/>
        </w:rPr>
      </w:pPr>
    </w:p>
    <w:p w14:paraId="3CDC4164" w14:textId="77777777" w:rsidR="006567C3" w:rsidRDefault="006567C3" w:rsidP="004C5C76">
      <w:p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Frank (v.O.) schreef: </w:t>
      </w:r>
      <w:r>
        <w:rPr>
          <w:rFonts w:ascii="Times New Roman" w:hAnsi="Times New Roman" w:cs="Times New Roman"/>
          <w:i/>
          <w:iCs/>
          <w:sz w:val="26"/>
          <w:szCs w:val="26"/>
        </w:rPr>
        <w:t>“Het volgend idee leek mij geweldig. Met mijn 10</w:t>
      </w:r>
      <w:r w:rsidRPr="006567C3">
        <w:rPr>
          <w:rFonts w:ascii="Times New Roman" w:hAnsi="Times New Roman" w:cs="Times New Roman"/>
          <w:i/>
          <w:iCs/>
          <w:sz w:val="26"/>
          <w:szCs w:val="26"/>
          <w:vertAlign w:val="superscript"/>
        </w:rPr>
        <w:t>de</w:t>
      </w:r>
      <w:r>
        <w:rPr>
          <w:rFonts w:ascii="Times New Roman" w:hAnsi="Times New Roman" w:cs="Times New Roman"/>
          <w:i/>
          <w:iCs/>
          <w:sz w:val="26"/>
          <w:szCs w:val="26"/>
        </w:rPr>
        <w:t xml:space="preserve"> zet sla ik met pion f6 de pion op e5. Speelt wit daarna 11.Pc5, dan speel ik 11…e4. Leek mij fantastisch en ik hoorde de engelen al vioolspelen. </w:t>
      </w:r>
      <w:r>
        <w:rPr>
          <w:rFonts w:ascii="Times New Roman" w:hAnsi="Times New Roman" w:cs="Times New Roman"/>
          <w:b/>
          <w:bCs/>
          <w:sz w:val="26"/>
          <w:szCs w:val="26"/>
        </w:rPr>
        <w:t xml:space="preserve">10…fxe5 11.Pc5 e4?? </w:t>
      </w:r>
      <w:r>
        <w:rPr>
          <w:rFonts w:ascii="Times New Roman" w:hAnsi="Times New Roman" w:cs="Times New Roman"/>
          <w:i/>
          <w:iCs/>
          <w:sz w:val="26"/>
          <w:szCs w:val="26"/>
        </w:rPr>
        <w:t xml:space="preserve">(Na het uitvoeren van mijn 11…e4 stond ik op en vroeg mijn tegenstander wat hij wilde drinken, want de psycholoog in mij zegt dat je na een krachtzet ook edelmoedig moet zijn, haha. </w:t>
      </w:r>
      <w:r w:rsidR="001D6358">
        <w:rPr>
          <w:rFonts w:ascii="Times New Roman" w:hAnsi="Times New Roman" w:cs="Times New Roman"/>
          <w:i/>
          <w:iCs/>
          <w:sz w:val="26"/>
          <w:szCs w:val="26"/>
        </w:rPr>
        <w:t>Nou, hij wilde wel een colaatje light. Terugkomend van de bar kijk ik in de speelzaal richting mijn bord, verwachtend dat mijn tegenstander diep in gepeins is verzonken en ik een rondje langs de borden kan maken…)</w:t>
      </w:r>
    </w:p>
    <w:p w14:paraId="68C57E41" w14:textId="77777777" w:rsidR="001D6358" w:rsidRDefault="001D6358" w:rsidP="004C5C76">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12.Db5</w:t>
      </w:r>
    </w:p>
    <w:p w14:paraId="7B897726" w14:textId="77777777" w:rsidR="001D6358" w:rsidRDefault="001D6358" w:rsidP="004C5C76">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(Maar alle ‘Grote Gruwelijke Griezels bij elkaar’, mijn tegenstander stond breed glimlachend met een teamgenoot achter zijn schaakbord. Ik voelde gelijk dat hier iets niet klopte en zag op dertig meter afstand een héle grote </w:t>
      </w:r>
      <w:r w:rsidR="006421AA">
        <w:rPr>
          <w:rFonts w:ascii="Times New Roman" w:hAnsi="Times New Roman" w:cs="Times New Roman"/>
          <w:i/>
          <w:iCs/>
          <w:sz w:val="26"/>
          <w:szCs w:val="26"/>
        </w:rPr>
        <w:t>Witte Dame op b5 staan. Ze leek zes keer zo groot dan al die andere stukken. Ik besloot snel naar mijn stelling te lopen, onderweg bijna iemand de colaatjes in zijn nek gietend, want die dame hoorde daar niet, althans volgens mijn berekeningen. Bij het bord zag ik het gelijk en moest moeite doen om niet te vloeken…)</w:t>
      </w:r>
    </w:p>
    <w:p w14:paraId="63ACF074" w14:textId="77777777" w:rsidR="006421AA" w:rsidRDefault="006421AA" w:rsidP="004C5C76">
      <w:pPr>
        <w:spacing w:after="0" w:line="240" w:lineRule="auto"/>
        <w:jc w:val="both"/>
        <w:rPr>
          <w:rFonts w:ascii="Times New Roman" w:hAnsi="Times New Roman" w:cs="Times New Roman"/>
          <w:sz w:val="26"/>
          <w:szCs w:val="26"/>
        </w:rPr>
      </w:pPr>
    </w:p>
    <w:p w14:paraId="7C917185" w14:textId="77777777" w:rsidR="006421AA" w:rsidRDefault="006421AA"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Tja, dat gaat  je natuurlijk niet in de kouwe kleren zitten. De ongelukkige beschouwt dit malheur na en weet het voorval gelukkig weer snel te relativeren.</w:t>
      </w:r>
    </w:p>
    <w:p w14:paraId="72BD0448" w14:textId="77777777" w:rsidR="006421AA" w:rsidRDefault="006421AA"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Frank bolt af met:</w:t>
      </w:r>
    </w:p>
    <w:p w14:paraId="585A3FDB" w14:textId="77777777" w:rsidR="006421AA" w:rsidRDefault="006421AA" w:rsidP="00D62A04">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“De moraal van dit verhaal</w:t>
      </w:r>
      <w:r w:rsidR="00D62A04">
        <w:rPr>
          <w:rFonts w:ascii="Times New Roman" w:hAnsi="Times New Roman" w:cs="Times New Roman"/>
          <w:i/>
          <w:iCs/>
          <w:sz w:val="26"/>
          <w:szCs w:val="26"/>
        </w:rPr>
        <w:t xml:space="preserve"> en waarom ik nooit van Pinokkio zou kunnen winnen? Heel simpel. Kijk altijd verder dan je neus lang is en Pinokkio heeft natuurlijk een heeeeeeellee laaaaaaannnggge neussssssssszz. Schaakmat!</w:t>
      </w:r>
      <w:r w:rsidR="00D47AA0">
        <w:rPr>
          <w:rFonts w:ascii="Times New Roman" w:hAnsi="Times New Roman" w:cs="Times New Roman"/>
          <w:i/>
          <w:iCs/>
          <w:sz w:val="26"/>
          <w:szCs w:val="26"/>
        </w:rPr>
        <w:t>”</w:t>
      </w:r>
    </w:p>
    <w:p w14:paraId="19509E96" w14:textId="77777777" w:rsidR="00D62A04" w:rsidRDefault="00D62A04" w:rsidP="00D62A04">
      <w:pPr>
        <w:spacing w:after="0" w:line="240" w:lineRule="auto"/>
        <w:jc w:val="both"/>
        <w:rPr>
          <w:rFonts w:ascii="Times New Roman" w:hAnsi="Times New Roman" w:cs="Times New Roman"/>
          <w:i/>
          <w:iCs/>
          <w:sz w:val="26"/>
          <w:szCs w:val="26"/>
        </w:rPr>
      </w:pPr>
    </w:p>
    <w:p w14:paraId="44E094CB" w14:textId="77777777" w:rsidR="00D62A04" w:rsidRPr="00D62A04" w:rsidRDefault="00CF512C" w:rsidP="00D62A04">
      <w:pPr>
        <w:spacing w:after="0" w:line="240" w:lineRule="auto"/>
        <w:jc w:val="both"/>
        <w:rPr>
          <w:rFonts w:ascii="Times New Roman" w:hAnsi="Times New Roman" w:cs="Times New Roman"/>
          <w:sz w:val="26"/>
          <w:szCs w:val="26"/>
        </w:rPr>
      </w:pPr>
      <w:r>
        <w:rPr>
          <w:noProof/>
        </w:rPr>
        <w:drawing>
          <wp:inline distT="0" distB="0" distL="0" distR="0" wp14:anchorId="0EBDF542" wp14:editId="28769C5A">
            <wp:extent cx="2906395" cy="1193097"/>
            <wp:effectExtent l="0" t="0" r="0" b="7620"/>
            <wp:docPr id="14" name="Afbeelding 14" descr="Afbeeldingsresultaat voor Pinokkio en sch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nokkio en schak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6395" cy="1193097"/>
                    </a:xfrm>
                    <a:prstGeom prst="rect">
                      <a:avLst/>
                    </a:prstGeom>
                    <a:noFill/>
                    <a:ln>
                      <a:noFill/>
                    </a:ln>
                  </pic:spPr>
                </pic:pic>
              </a:graphicData>
            </a:graphic>
          </wp:inline>
        </w:drawing>
      </w:r>
    </w:p>
    <w:p w14:paraId="76B90157" w14:textId="77777777" w:rsidR="00D62A04" w:rsidRDefault="00D62A04" w:rsidP="004C5C76">
      <w:pPr>
        <w:spacing w:after="0" w:line="240" w:lineRule="auto"/>
        <w:jc w:val="both"/>
        <w:rPr>
          <w:rFonts w:ascii="Times New Roman" w:hAnsi="Times New Roman" w:cs="Times New Roman"/>
          <w:i/>
          <w:iCs/>
          <w:sz w:val="26"/>
          <w:szCs w:val="26"/>
        </w:rPr>
      </w:pPr>
    </w:p>
    <w:p w14:paraId="32755F64" w14:textId="77777777" w:rsidR="00D62A04" w:rsidRPr="00CF512C" w:rsidRDefault="00CF512C" w:rsidP="00CF512C">
      <w:pPr>
        <w:spacing w:after="0" w:line="240" w:lineRule="auto"/>
        <w:jc w:val="center"/>
        <w:rPr>
          <w:rFonts w:ascii="Times New Roman" w:hAnsi="Times New Roman" w:cs="Times New Roman"/>
          <w:i/>
          <w:iCs/>
        </w:rPr>
      </w:pPr>
      <w:r>
        <w:rPr>
          <w:rFonts w:ascii="Times New Roman" w:hAnsi="Times New Roman" w:cs="Times New Roman"/>
          <w:i/>
          <w:iCs/>
        </w:rPr>
        <w:t>De volgende keer laat je die Francesco de Trans Cedron een</w:t>
      </w:r>
      <w:r w:rsidR="0004344B">
        <w:rPr>
          <w:rFonts w:ascii="Times New Roman" w:hAnsi="Times New Roman" w:cs="Times New Roman"/>
          <w:i/>
          <w:iCs/>
        </w:rPr>
        <w:t>s</w:t>
      </w:r>
      <w:r>
        <w:rPr>
          <w:rFonts w:ascii="Times New Roman" w:hAnsi="Times New Roman" w:cs="Times New Roman"/>
          <w:i/>
          <w:iCs/>
        </w:rPr>
        <w:t xml:space="preserve"> winnen, </w:t>
      </w:r>
      <w:r w:rsidR="00E36D31">
        <w:rPr>
          <w:rFonts w:ascii="Times New Roman" w:hAnsi="Times New Roman" w:cs="Times New Roman"/>
          <w:i/>
          <w:iCs/>
        </w:rPr>
        <w:t>wijs</w:t>
      </w:r>
      <w:r>
        <w:rPr>
          <w:rFonts w:ascii="Times New Roman" w:hAnsi="Times New Roman" w:cs="Times New Roman"/>
          <w:i/>
          <w:iCs/>
        </w:rPr>
        <w:t>neus!</w:t>
      </w:r>
      <w:r>
        <w:rPr>
          <w:rStyle w:val="Voetnootmarkering"/>
          <w:rFonts w:ascii="Times New Roman" w:hAnsi="Times New Roman" w:cs="Times New Roman"/>
          <w:i/>
          <w:iCs/>
        </w:rPr>
        <w:footnoteReference w:id="3"/>
      </w:r>
    </w:p>
    <w:p w14:paraId="5BD951AC" w14:textId="77777777" w:rsidR="00FA011B" w:rsidRDefault="00FA011B" w:rsidP="004C5C76">
      <w:pPr>
        <w:spacing w:after="0" w:line="240" w:lineRule="auto"/>
        <w:jc w:val="both"/>
        <w:rPr>
          <w:rFonts w:ascii="Times New Roman" w:hAnsi="Times New Roman" w:cs="Times New Roman"/>
          <w:b/>
          <w:bCs/>
        </w:rPr>
      </w:pPr>
    </w:p>
    <w:p w14:paraId="3B1F253A" w14:textId="77777777" w:rsidR="00FA011B" w:rsidRDefault="00CF512C"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(wordt vervolgd)</w:t>
      </w:r>
    </w:p>
    <w:p w14:paraId="34E3F192" w14:textId="77777777" w:rsidR="00CF512C" w:rsidRDefault="00CF512C" w:rsidP="004C5C76">
      <w:pPr>
        <w:spacing w:after="0" w:line="240" w:lineRule="auto"/>
        <w:jc w:val="both"/>
        <w:rPr>
          <w:rFonts w:ascii="Times New Roman" w:hAnsi="Times New Roman" w:cs="Times New Roman"/>
          <w:sz w:val="26"/>
          <w:szCs w:val="26"/>
        </w:rPr>
      </w:pPr>
    </w:p>
    <w:p w14:paraId="27B73D2A" w14:textId="77777777" w:rsidR="00CF512C" w:rsidRDefault="00D47AA0" w:rsidP="004C5C76">
      <w:pPr>
        <w:spacing w:after="0" w:line="240" w:lineRule="auto"/>
        <w:jc w:val="both"/>
        <w:rPr>
          <w:rFonts w:ascii="Times New Roman" w:hAnsi="Times New Roman" w:cs="Times New Roman"/>
          <w:b/>
          <w:bCs/>
          <w:sz w:val="26"/>
          <w:szCs w:val="26"/>
        </w:rPr>
      </w:pPr>
      <w:r w:rsidRPr="00D47AA0">
        <w:rPr>
          <w:rFonts w:ascii="Times New Roman" w:hAnsi="Times New Roman" w:cs="Times New Roman"/>
          <w:b/>
          <w:bCs/>
          <w:sz w:val="26"/>
          <w:szCs w:val="26"/>
        </w:rPr>
        <w:t xml:space="preserve">Afsluitkruimel. </w:t>
      </w:r>
    </w:p>
    <w:p w14:paraId="3BB246E8" w14:textId="77777777" w:rsidR="00A57E93" w:rsidRDefault="00025CE9" w:rsidP="004C5C7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Die komt weer uit de schaakerfenis van Theo van Spijk. Hij neemt in de jaren ’50 met meerdere Limburgse coryfeeën</w:t>
      </w:r>
      <w:r w:rsidR="0060539D">
        <w:rPr>
          <w:rFonts w:ascii="Times New Roman" w:hAnsi="Times New Roman" w:cs="Times New Roman"/>
          <w:sz w:val="26"/>
          <w:szCs w:val="26"/>
        </w:rPr>
        <w:t>, o.a.</w:t>
      </w:r>
      <w:r w:rsidR="00A57E93">
        <w:rPr>
          <w:rFonts w:ascii="Times New Roman" w:hAnsi="Times New Roman" w:cs="Times New Roman"/>
          <w:sz w:val="26"/>
          <w:szCs w:val="26"/>
        </w:rPr>
        <w:t xml:space="preserve">  Meddeler, Fliek, Engel - </w:t>
      </w:r>
      <w:r>
        <w:rPr>
          <w:rFonts w:ascii="Times New Roman" w:hAnsi="Times New Roman" w:cs="Times New Roman"/>
          <w:sz w:val="26"/>
          <w:szCs w:val="26"/>
        </w:rPr>
        <w:t xml:space="preserve">deel aan snelschaak wedstrijden te Leiden. Hij verdient met zijn beste prestatie in het team Limburg, een heuse ‘heliogravure’ van het FOTO prentenkabinet Rijksuniversiteit Leiden. Het betreft de schaakbroers </w:t>
      </w:r>
      <w:r w:rsidR="00A57E93">
        <w:rPr>
          <w:rFonts w:ascii="Times New Roman" w:hAnsi="Times New Roman" w:cs="Times New Roman"/>
          <w:sz w:val="26"/>
          <w:szCs w:val="26"/>
        </w:rPr>
        <w:t xml:space="preserve">Emanuel (l.) en Berthold Lasker. </w:t>
      </w:r>
      <w:r w:rsidR="007053BE">
        <w:rPr>
          <w:rFonts w:ascii="Times New Roman" w:hAnsi="Times New Roman" w:cs="Times New Roman"/>
          <w:sz w:val="26"/>
          <w:szCs w:val="26"/>
        </w:rPr>
        <w:t>Foto: Frank Eugene.  190</w:t>
      </w:r>
      <w:r w:rsidR="00BD7B47">
        <w:rPr>
          <w:rFonts w:ascii="Times New Roman" w:hAnsi="Times New Roman" w:cs="Times New Roman"/>
          <w:sz w:val="26"/>
          <w:szCs w:val="26"/>
        </w:rPr>
        <w:t>7</w:t>
      </w:r>
    </w:p>
    <w:p w14:paraId="4156F32B" w14:textId="77777777" w:rsidR="0060539D" w:rsidRDefault="0060539D" w:rsidP="004C5C76">
      <w:pPr>
        <w:spacing w:after="0" w:line="240" w:lineRule="auto"/>
        <w:jc w:val="both"/>
        <w:rPr>
          <w:rFonts w:ascii="Times New Roman" w:hAnsi="Times New Roman" w:cs="Times New Roman"/>
          <w:sz w:val="26"/>
          <w:szCs w:val="26"/>
        </w:rPr>
      </w:pPr>
    </w:p>
    <w:p w14:paraId="3FBB9E00" w14:textId="77777777" w:rsidR="0060539D" w:rsidRDefault="0060539D" w:rsidP="004C5C76">
      <w:pPr>
        <w:spacing w:after="0" w:line="240" w:lineRule="auto"/>
        <w:jc w:val="both"/>
        <w:rPr>
          <w:rFonts w:ascii="Times New Roman" w:hAnsi="Times New Roman" w:cs="Times New Roman"/>
          <w:sz w:val="26"/>
          <w:szCs w:val="26"/>
        </w:rPr>
      </w:pPr>
    </w:p>
    <w:p w14:paraId="1BA936A0" w14:textId="77777777" w:rsidR="0060539D" w:rsidRDefault="00E36D31" w:rsidP="004C5C76">
      <w:pPr>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5408" behindDoc="0" locked="0" layoutInCell="1" allowOverlap="1" wp14:anchorId="6958E516" wp14:editId="12596645">
            <wp:simplePos x="0" y="0"/>
            <wp:positionH relativeFrom="column">
              <wp:posOffset>-269948</wp:posOffset>
            </wp:positionH>
            <wp:positionV relativeFrom="paragraph">
              <wp:posOffset>73732</wp:posOffset>
            </wp:positionV>
            <wp:extent cx="2896312" cy="2172113"/>
            <wp:effectExtent l="318"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sker broers.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2911433" cy="2183453"/>
                    </a:xfrm>
                    <a:prstGeom prst="rect">
                      <a:avLst/>
                    </a:prstGeom>
                  </pic:spPr>
                </pic:pic>
              </a:graphicData>
            </a:graphic>
            <wp14:sizeRelH relativeFrom="page">
              <wp14:pctWidth>0</wp14:pctWidth>
            </wp14:sizeRelH>
            <wp14:sizeRelV relativeFrom="page">
              <wp14:pctHeight>0</wp14:pctHeight>
            </wp14:sizeRelV>
          </wp:anchor>
        </w:drawing>
      </w:r>
    </w:p>
    <w:p w14:paraId="45A15CAF" w14:textId="77777777" w:rsidR="0060539D" w:rsidRDefault="0060539D" w:rsidP="004C5C76">
      <w:pPr>
        <w:spacing w:after="0" w:line="240" w:lineRule="auto"/>
        <w:jc w:val="both"/>
        <w:rPr>
          <w:rFonts w:ascii="Times New Roman" w:hAnsi="Times New Roman" w:cs="Times New Roman"/>
          <w:sz w:val="26"/>
          <w:szCs w:val="26"/>
        </w:rPr>
      </w:pPr>
    </w:p>
    <w:p w14:paraId="5A6D8721" w14:textId="77777777" w:rsidR="0060539D" w:rsidRDefault="0060539D" w:rsidP="004C5C76">
      <w:pPr>
        <w:spacing w:after="0" w:line="240" w:lineRule="auto"/>
        <w:jc w:val="both"/>
        <w:rPr>
          <w:rFonts w:ascii="Times New Roman" w:hAnsi="Times New Roman" w:cs="Times New Roman"/>
          <w:sz w:val="26"/>
          <w:szCs w:val="26"/>
        </w:rPr>
      </w:pPr>
    </w:p>
    <w:p w14:paraId="36E5E9DC" w14:textId="77777777" w:rsidR="0060539D" w:rsidRDefault="0060539D" w:rsidP="004C5C76">
      <w:pPr>
        <w:spacing w:after="0" w:line="240" w:lineRule="auto"/>
        <w:jc w:val="both"/>
        <w:rPr>
          <w:rFonts w:ascii="Times New Roman" w:hAnsi="Times New Roman" w:cs="Times New Roman"/>
          <w:sz w:val="26"/>
          <w:szCs w:val="26"/>
        </w:rPr>
      </w:pPr>
    </w:p>
    <w:p w14:paraId="2D4973D7" w14:textId="77777777" w:rsidR="0060539D" w:rsidRDefault="0060539D" w:rsidP="004C5C76">
      <w:pPr>
        <w:spacing w:after="0" w:line="240" w:lineRule="auto"/>
        <w:jc w:val="both"/>
        <w:rPr>
          <w:rFonts w:ascii="Times New Roman" w:hAnsi="Times New Roman" w:cs="Times New Roman"/>
          <w:sz w:val="26"/>
          <w:szCs w:val="26"/>
        </w:rPr>
      </w:pPr>
    </w:p>
    <w:p w14:paraId="75EDCD8D" w14:textId="77777777" w:rsidR="0060539D" w:rsidRDefault="0060539D" w:rsidP="004C5C76">
      <w:pPr>
        <w:spacing w:after="0" w:line="240" w:lineRule="auto"/>
        <w:jc w:val="both"/>
        <w:rPr>
          <w:rFonts w:ascii="Times New Roman" w:hAnsi="Times New Roman" w:cs="Times New Roman"/>
          <w:sz w:val="26"/>
          <w:szCs w:val="26"/>
        </w:rPr>
      </w:pPr>
    </w:p>
    <w:p w14:paraId="3EF3A13E" w14:textId="77777777" w:rsidR="0060539D" w:rsidRDefault="0060539D" w:rsidP="004C5C76">
      <w:pPr>
        <w:spacing w:after="0" w:line="240" w:lineRule="auto"/>
        <w:jc w:val="both"/>
        <w:rPr>
          <w:rFonts w:ascii="Times New Roman" w:hAnsi="Times New Roman" w:cs="Times New Roman"/>
          <w:sz w:val="26"/>
          <w:szCs w:val="26"/>
        </w:rPr>
      </w:pPr>
    </w:p>
    <w:p w14:paraId="237DADA7" w14:textId="77777777" w:rsidR="0060539D" w:rsidRDefault="0060539D" w:rsidP="004C5C76">
      <w:pPr>
        <w:spacing w:after="0" w:line="240" w:lineRule="auto"/>
        <w:jc w:val="both"/>
        <w:rPr>
          <w:rFonts w:ascii="Times New Roman" w:hAnsi="Times New Roman" w:cs="Times New Roman"/>
          <w:sz w:val="26"/>
          <w:szCs w:val="26"/>
        </w:rPr>
      </w:pPr>
    </w:p>
    <w:p w14:paraId="277BA940" w14:textId="77777777" w:rsidR="0060539D" w:rsidRDefault="0060539D" w:rsidP="004C5C76">
      <w:pPr>
        <w:spacing w:after="0" w:line="240" w:lineRule="auto"/>
        <w:jc w:val="both"/>
        <w:rPr>
          <w:rFonts w:ascii="Times New Roman" w:hAnsi="Times New Roman" w:cs="Times New Roman"/>
          <w:sz w:val="26"/>
          <w:szCs w:val="26"/>
        </w:rPr>
      </w:pPr>
    </w:p>
    <w:p w14:paraId="4E18BDF6" w14:textId="77777777" w:rsidR="0060539D" w:rsidRDefault="0060539D" w:rsidP="004C5C76">
      <w:pPr>
        <w:spacing w:after="0" w:line="240" w:lineRule="auto"/>
        <w:jc w:val="both"/>
        <w:rPr>
          <w:rFonts w:ascii="Times New Roman" w:hAnsi="Times New Roman" w:cs="Times New Roman"/>
          <w:sz w:val="26"/>
          <w:szCs w:val="26"/>
        </w:rPr>
      </w:pPr>
    </w:p>
    <w:p w14:paraId="263C6BAC" w14:textId="77777777" w:rsidR="0060539D" w:rsidRDefault="0060539D" w:rsidP="004C5C76">
      <w:pPr>
        <w:spacing w:after="0" w:line="240" w:lineRule="auto"/>
        <w:jc w:val="both"/>
        <w:rPr>
          <w:rFonts w:ascii="Times New Roman" w:hAnsi="Times New Roman" w:cs="Times New Roman"/>
          <w:sz w:val="26"/>
          <w:szCs w:val="26"/>
        </w:rPr>
      </w:pPr>
    </w:p>
    <w:p w14:paraId="76FB6F23" w14:textId="77777777" w:rsidR="0060539D" w:rsidRDefault="0060539D" w:rsidP="004C5C76">
      <w:pPr>
        <w:spacing w:after="0" w:line="240" w:lineRule="auto"/>
        <w:jc w:val="both"/>
        <w:rPr>
          <w:rFonts w:ascii="Times New Roman" w:hAnsi="Times New Roman" w:cs="Times New Roman"/>
          <w:sz w:val="26"/>
          <w:szCs w:val="26"/>
        </w:rPr>
      </w:pPr>
    </w:p>
    <w:p w14:paraId="26E380C3" w14:textId="77777777" w:rsidR="0060539D" w:rsidRDefault="0060539D" w:rsidP="004C5C76">
      <w:pPr>
        <w:spacing w:after="0" w:line="240" w:lineRule="auto"/>
        <w:jc w:val="both"/>
        <w:rPr>
          <w:rFonts w:ascii="Times New Roman" w:hAnsi="Times New Roman" w:cs="Times New Roman"/>
          <w:sz w:val="26"/>
          <w:szCs w:val="26"/>
        </w:rPr>
      </w:pPr>
    </w:p>
    <w:p w14:paraId="00CF73D0" w14:textId="77777777" w:rsidR="00E36D31" w:rsidRDefault="00E36D31" w:rsidP="004C5C76">
      <w:pPr>
        <w:spacing w:after="0" w:line="240" w:lineRule="auto"/>
        <w:jc w:val="both"/>
        <w:rPr>
          <w:rFonts w:ascii="Times New Roman" w:hAnsi="Times New Roman" w:cs="Times New Roman"/>
          <w:sz w:val="26"/>
          <w:szCs w:val="26"/>
        </w:rPr>
      </w:pPr>
    </w:p>
    <w:p w14:paraId="319AA42B" w14:textId="77777777" w:rsidR="004F406B" w:rsidRDefault="004F406B" w:rsidP="004C5C76">
      <w:pPr>
        <w:spacing w:after="0" w:line="240" w:lineRule="auto"/>
        <w:jc w:val="both"/>
        <w:rPr>
          <w:rFonts w:ascii="Times New Roman" w:hAnsi="Times New Roman" w:cs="Times New Roman"/>
          <w:sz w:val="26"/>
          <w:szCs w:val="26"/>
        </w:rPr>
      </w:pPr>
    </w:p>
    <w:p w14:paraId="02C7B0D4" w14:textId="437AC76E" w:rsidR="004C5C76" w:rsidRPr="00F20159" w:rsidRDefault="0060539D" w:rsidP="00F201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Nico, januari 2020</w:t>
      </w:r>
    </w:p>
    <w:sectPr w:rsidR="004C5C76" w:rsidRPr="00F20159" w:rsidSect="004C5C76">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9F68" w14:textId="77777777" w:rsidR="00BB7947" w:rsidRDefault="00BB7947" w:rsidP="00193D01">
      <w:pPr>
        <w:spacing w:after="0" w:line="240" w:lineRule="auto"/>
      </w:pPr>
      <w:r>
        <w:separator/>
      </w:r>
    </w:p>
  </w:endnote>
  <w:endnote w:type="continuationSeparator" w:id="0">
    <w:p w14:paraId="4DBF7455" w14:textId="77777777" w:rsidR="00BB7947" w:rsidRDefault="00BB7947" w:rsidP="0019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BF90" w14:textId="77777777" w:rsidR="00BB7947" w:rsidRDefault="00BB7947" w:rsidP="00193D01">
      <w:pPr>
        <w:spacing w:after="0" w:line="240" w:lineRule="auto"/>
      </w:pPr>
      <w:r>
        <w:separator/>
      </w:r>
    </w:p>
  </w:footnote>
  <w:footnote w:type="continuationSeparator" w:id="0">
    <w:p w14:paraId="7A696001" w14:textId="77777777" w:rsidR="00BB7947" w:rsidRDefault="00BB7947" w:rsidP="00193D01">
      <w:pPr>
        <w:spacing w:after="0" w:line="240" w:lineRule="auto"/>
      </w:pPr>
      <w:r>
        <w:continuationSeparator/>
      </w:r>
    </w:p>
  </w:footnote>
  <w:footnote w:id="1">
    <w:p w14:paraId="6A0A8A65" w14:textId="77777777" w:rsidR="005E2496" w:rsidRDefault="005E2496">
      <w:pPr>
        <w:pStyle w:val="Voetnoottekst"/>
      </w:pPr>
      <w:r>
        <w:rPr>
          <w:rStyle w:val="Voetnootmarkering"/>
        </w:rPr>
        <w:footnoteRef/>
      </w:r>
      <w:r>
        <w:t xml:space="preserve"> </w:t>
      </w:r>
      <w:r w:rsidRPr="005E2496">
        <w:rPr>
          <w:rFonts w:ascii="Times New Roman" w:hAnsi="Times New Roman" w:cs="Times New Roman"/>
        </w:rPr>
        <w:t>Ypa→</w:t>
      </w:r>
      <w:r>
        <w:rPr>
          <w:rFonts w:ascii="Times New Roman" w:hAnsi="Times New Roman" w:cs="Times New Roman"/>
        </w:rPr>
        <w:t xml:space="preserve"> proost! (spreek uit: oera)</w:t>
      </w:r>
    </w:p>
  </w:footnote>
  <w:footnote w:id="2">
    <w:p w14:paraId="316C2EA4" w14:textId="77777777" w:rsidR="00952C9A" w:rsidRPr="00952C9A" w:rsidRDefault="00952C9A" w:rsidP="00CA6913">
      <w:pPr>
        <w:pStyle w:val="Voetnoottekst"/>
        <w:jc w:val="both"/>
        <w:rPr>
          <w:rFonts w:ascii="Times New Roman" w:hAnsi="Times New Roman" w:cs="Times New Roman"/>
        </w:rPr>
      </w:pPr>
      <w:r>
        <w:rPr>
          <w:rStyle w:val="Voetnootmarkering"/>
        </w:rPr>
        <w:footnoteRef/>
      </w:r>
      <w:r>
        <w:t xml:space="preserve"> </w:t>
      </w:r>
      <w:r>
        <w:rPr>
          <w:rFonts w:ascii="Times New Roman" w:hAnsi="Times New Roman" w:cs="Times New Roman"/>
        </w:rPr>
        <w:t>“Koningen van het schaakbord”, 2018. Een absolute aanrader</w:t>
      </w:r>
      <w:r w:rsidR="00CA6913">
        <w:rPr>
          <w:rFonts w:ascii="Times New Roman" w:hAnsi="Times New Roman" w:cs="Times New Roman"/>
        </w:rPr>
        <w:t xml:space="preserve"> voor elke schaker</w:t>
      </w:r>
      <w:r>
        <w:rPr>
          <w:rFonts w:ascii="Times New Roman" w:hAnsi="Times New Roman" w:cs="Times New Roman"/>
        </w:rPr>
        <w:t>, zeker voor de rechtgeaarde VSV’er!</w:t>
      </w:r>
    </w:p>
  </w:footnote>
  <w:footnote w:id="3">
    <w:p w14:paraId="1E461D47" w14:textId="77777777" w:rsidR="00CF512C" w:rsidRPr="00CF512C" w:rsidRDefault="00CF512C">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Franks naam in het Latijn.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F1BCD"/>
    <w:multiLevelType w:val="hybridMultilevel"/>
    <w:tmpl w:val="E4900266"/>
    <w:lvl w:ilvl="0" w:tplc="EC062D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752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76"/>
    <w:rsid w:val="00025CE9"/>
    <w:rsid w:val="00037EAF"/>
    <w:rsid w:val="0004344B"/>
    <w:rsid w:val="00060D0F"/>
    <w:rsid w:val="000B2D90"/>
    <w:rsid w:val="00133A8D"/>
    <w:rsid w:val="0016568A"/>
    <w:rsid w:val="001863D4"/>
    <w:rsid w:val="00193D01"/>
    <w:rsid w:val="001D6358"/>
    <w:rsid w:val="003233BA"/>
    <w:rsid w:val="003645DB"/>
    <w:rsid w:val="00365280"/>
    <w:rsid w:val="00366985"/>
    <w:rsid w:val="003D3686"/>
    <w:rsid w:val="00402F69"/>
    <w:rsid w:val="00440AE3"/>
    <w:rsid w:val="004C5C76"/>
    <w:rsid w:val="004F406B"/>
    <w:rsid w:val="004F44A0"/>
    <w:rsid w:val="004F7D68"/>
    <w:rsid w:val="0054539B"/>
    <w:rsid w:val="005D00EE"/>
    <w:rsid w:val="005E2496"/>
    <w:rsid w:val="005F5A64"/>
    <w:rsid w:val="0060539D"/>
    <w:rsid w:val="00620EEA"/>
    <w:rsid w:val="00621449"/>
    <w:rsid w:val="00625278"/>
    <w:rsid w:val="00631EFF"/>
    <w:rsid w:val="006421AA"/>
    <w:rsid w:val="006567C3"/>
    <w:rsid w:val="00702E01"/>
    <w:rsid w:val="00704CFD"/>
    <w:rsid w:val="007053BE"/>
    <w:rsid w:val="00717044"/>
    <w:rsid w:val="007307FB"/>
    <w:rsid w:val="00781FF0"/>
    <w:rsid w:val="007941DC"/>
    <w:rsid w:val="007E5F54"/>
    <w:rsid w:val="00827AB4"/>
    <w:rsid w:val="008473FF"/>
    <w:rsid w:val="00885DD3"/>
    <w:rsid w:val="00892B6C"/>
    <w:rsid w:val="008A07C9"/>
    <w:rsid w:val="008A4426"/>
    <w:rsid w:val="008F0996"/>
    <w:rsid w:val="008F0FF4"/>
    <w:rsid w:val="00952C9A"/>
    <w:rsid w:val="00964683"/>
    <w:rsid w:val="009D56BB"/>
    <w:rsid w:val="00A10C2B"/>
    <w:rsid w:val="00A12FEF"/>
    <w:rsid w:val="00A573A2"/>
    <w:rsid w:val="00A57E93"/>
    <w:rsid w:val="00A62474"/>
    <w:rsid w:val="00A840EF"/>
    <w:rsid w:val="00AA580B"/>
    <w:rsid w:val="00AF74EC"/>
    <w:rsid w:val="00B04779"/>
    <w:rsid w:val="00B109BE"/>
    <w:rsid w:val="00B93022"/>
    <w:rsid w:val="00BB7947"/>
    <w:rsid w:val="00BD7B47"/>
    <w:rsid w:val="00BF55C3"/>
    <w:rsid w:val="00C5584A"/>
    <w:rsid w:val="00CA6913"/>
    <w:rsid w:val="00CF512C"/>
    <w:rsid w:val="00CF6005"/>
    <w:rsid w:val="00D47AA0"/>
    <w:rsid w:val="00D62A04"/>
    <w:rsid w:val="00E36D31"/>
    <w:rsid w:val="00E50B7B"/>
    <w:rsid w:val="00E511BE"/>
    <w:rsid w:val="00E57070"/>
    <w:rsid w:val="00EC7138"/>
    <w:rsid w:val="00F20159"/>
    <w:rsid w:val="00FA011B"/>
    <w:rsid w:val="00FD264F"/>
    <w:rsid w:val="00FD6215"/>
    <w:rsid w:val="00FF4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410"/>
  <w15:chartTrackingRefBased/>
  <w15:docId w15:val="{327BDCE2-0458-477D-BF18-8A85A58E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C76"/>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138"/>
    <w:pPr>
      <w:ind w:left="720"/>
      <w:contextualSpacing/>
    </w:pPr>
  </w:style>
  <w:style w:type="paragraph" w:styleId="Voetnoottekst">
    <w:name w:val="footnote text"/>
    <w:basedOn w:val="Standaard"/>
    <w:link w:val="VoetnoottekstChar"/>
    <w:uiPriority w:val="99"/>
    <w:semiHidden/>
    <w:unhideWhenUsed/>
    <w:rsid w:val="00193D0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3D01"/>
    <w:rPr>
      <w:sz w:val="20"/>
      <w:szCs w:val="20"/>
    </w:rPr>
  </w:style>
  <w:style w:type="character" w:styleId="Voetnootmarkering">
    <w:name w:val="footnote reference"/>
    <w:basedOn w:val="Standaardalinea-lettertype"/>
    <w:uiPriority w:val="99"/>
    <w:semiHidden/>
    <w:unhideWhenUsed/>
    <w:rsid w:val="00193D01"/>
    <w:rPr>
      <w:vertAlign w:val="superscript"/>
    </w:rPr>
  </w:style>
  <w:style w:type="paragraph" w:styleId="Ballontekst">
    <w:name w:val="Balloon Text"/>
    <w:basedOn w:val="Standaard"/>
    <w:link w:val="BallontekstChar"/>
    <w:uiPriority w:val="99"/>
    <w:semiHidden/>
    <w:unhideWhenUsed/>
    <w:rsid w:val="009D56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5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5728">
      <w:bodyDiv w:val="1"/>
      <w:marLeft w:val="0"/>
      <w:marRight w:val="0"/>
      <w:marTop w:val="0"/>
      <w:marBottom w:val="0"/>
      <w:divBdr>
        <w:top w:val="none" w:sz="0" w:space="0" w:color="auto"/>
        <w:left w:val="none" w:sz="0" w:space="0" w:color="auto"/>
        <w:bottom w:val="none" w:sz="0" w:space="0" w:color="auto"/>
        <w:right w:val="none" w:sz="0" w:space="0" w:color="auto"/>
      </w:divBdr>
      <w:divsChild>
        <w:div w:id="66002884">
          <w:marLeft w:val="0"/>
          <w:marRight w:val="0"/>
          <w:marTop w:val="0"/>
          <w:marBottom w:val="0"/>
          <w:divBdr>
            <w:top w:val="none" w:sz="0" w:space="0" w:color="auto"/>
            <w:left w:val="none" w:sz="0" w:space="0" w:color="auto"/>
            <w:bottom w:val="none" w:sz="0" w:space="0" w:color="auto"/>
            <w:right w:val="none" w:sz="0" w:space="0" w:color="auto"/>
          </w:divBdr>
          <w:divsChild>
            <w:div w:id="76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E501F-0197-4CB2-9818-3DCDCC52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1549</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der Hoogt</dc:creator>
  <cp:keywords/>
  <dc:description/>
  <cp:lastModifiedBy>Peter Smith</cp:lastModifiedBy>
  <cp:revision>4</cp:revision>
  <cp:lastPrinted>2020-01-17T09:46:00Z</cp:lastPrinted>
  <dcterms:created xsi:type="dcterms:W3CDTF">2020-01-22T11:25:00Z</dcterms:created>
  <dcterms:modified xsi:type="dcterms:W3CDTF">2022-06-25T15:44:00Z</dcterms:modified>
</cp:coreProperties>
</file>