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D633" w14:textId="77777777" w:rsidR="007815CF" w:rsidRDefault="007815CF" w:rsidP="007815CF">
      <w:pPr>
        <w:jc w:val="center"/>
        <w:rPr>
          <w:rFonts w:ascii="Times New Roman" w:hAnsi="Times New Roman" w:cs="Times New Roman"/>
          <w:b/>
          <w:sz w:val="32"/>
          <w:szCs w:val="32"/>
        </w:rPr>
      </w:pPr>
      <w:r>
        <w:rPr>
          <w:rFonts w:ascii="Times New Roman" w:hAnsi="Times New Roman" w:cs="Times New Roman"/>
          <w:b/>
          <w:sz w:val="32"/>
          <w:szCs w:val="32"/>
        </w:rPr>
        <w:t>Interne Zaken + Oude Doos</w:t>
      </w:r>
    </w:p>
    <w:p w14:paraId="64E8491A" w14:textId="77777777" w:rsidR="007815CF" w:rsidRDefault="007815CF" w:rsidP="007815CF">
      <w:pPr>
        <w:jc w:val="center"/>
        <w:rPr>
          <w:rFonts w:ascii="Times New Roman" w:hAnsi="Times New Roman" w:cs="Times New Roman"/>
          <w:b/>
          <w:sz w:val="28"/>
          <w:szCs w:val="28"/>
        </w:rPr>
      </w:pPr>
      <w:r>
        <w:rPr>
          <w:rFonts w:ascii="Times New Roman" w:hAnsi="Times New Roman" w:cs="Times New Roman"/>
          <w:b/>
          <w:sz w:val="28"/>
          <w:szCs w:val="28"/>
        </w:rPr>
        <w:t xml:space="preserve">  Max</w:t>
      </w:r>
      <w:r w:rsidR="00031269">
        <w:rPr>
          <w:rFonts w:ascii="Times New Roman" w:hAnsi="Times New Roman" w:cs="Times New Roman"/>
          <w:b/>
          <w:sz w:val="28"/>
          <w:szCs w:val="28"/>
        </w:rPr>
        <w:t>, Mart</w:t>
      </w:r>
      <w:r>
        <w:rPr>
          <w:rFonts w:ascii="Times New Roman" w:hAnsi="Times New Roman" w:cs="Times New Roman"/>
          <w:b/>
          <w:sz w:val="28"/>
          <w:szCs w:val="28"/>
        </w:rPr>
        <w:t xml:space="preserve"> &amp; Foto ‘75</w:t>
      </w:r>
    </w:p>
    <w:p w14:paraId="3E495DE9" w14:textId="77777777" w:rsidR="007815CF" w:rsidRDefault="007815CF" w:rsidP="007815CF">
      <w:pPr>
        <w:jc w:val="center"/>
        <w:rPr>
          <w:rFonts w:ascii="Times New Roman" w:hAnsi="Times New Roman" w:cs="Times New Roman"/>
          <w:b/>
          <w:sz w:val="28"/>
          <w:szCs w:val="28"/>
        </w:rPr>
      </w:pPr>
    </w:p>
    <w:p w14:paraId="1FA489F7" w14:textId="77777777" w:rsidR="007815CF" w:rsidRDefault="007815CF" w:rsidP="007815CF">
      <w:pPr>
        <w:spacing w:after="0" w:line="240" w:lineRule="auto"/>
        <w:jc w:val="both"/>
        <w:rPr>
          <w:rFonts w:ascii="Times New Roman" w:hAnsi="Times New Roman" w:cs="Times New Roman"/>
          <w:color w:val="A6A6A6" w:themeColor="background1" w:themeShade="A6"/>
          <w:sz w:val="26"/>
          <w:szCs w:val="26"/>
          <w:u w:val="single"/>
        </w:rPr>
      </w:pPr>
      <w:r>
        <w:rPr>
          <w:noProof/>
        </w:rPr>
        <w:drawing>
          <wp:anchor distT="0" distB="0" distL="114300" distR="114300" simplePos="0" relativeHeight="251659264" behindDoc="0" locked="0" layoutInCell="1" allowOverlap="1" wp14:anchorId="0FF39D82" wp14:editId="0FEE34A2">
            <wp:simplePos x="0" y="0"/>
            <wp:positionH relativeFrom="column">
              <wp:posOffset>2002663</wp:posOffset>
            </wp:positionH>
            <wp:positionV relativeFrom="paragraph">
              <wp:posOffset>5842</wp:posOffset>
            </wp:positionV>
            <wp:extent cx="514350" cy="700405"/>
            <wp:effectExtent l="0" t="0" r="0" b="4445"/>
            <wp:wrapNone/>
            <wp:docPr id="1"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oto Nico 201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004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A6A6A6" w:themeColor="background1" w:themeShade="A6"/>
          <w:sz w:val="26"/>
          <w:szCs w:val="26"/>
          <w:u w:val="single"/>
        </w:rPr>
        <w:t xml:space="preserve">Door: Nico van der Hoogt   </w:t>
      </w:r>
    </w:p>
    <w:p w14:paraId="064D85CD" w14:textId="77777777" w:rsidR="007815CF" w:rsidRDefault="007815CF" w:rsidP="007815CF">
      <w:pPr>
        <w:jc w:val="center"/>
        <w:rPr>
          <w:rFonts w:ascii="Times New Roman" w:hAnsi="Times New Roman" w:cs="Times New Roman"/>
          <w:b/>
          <w:sz w:val="32"/>
          <w:szCs w:val="32"/>
        </w:rPr>
      </w:pPr>
    </w:p>
    <w:p w14:paraId="6712BE5F" w14:textId="77777777" w:rsidR="007815CF" w:rsidRDefault="007815CF">
      <w:pPr>
        <w:rPr>
          <w:rFonts w:ascii="Times New Roman" w:hAnsi="Times New Roman" w:cs="Times New Roman"/>
          <w:sz w:val="26"/>
          <w:szCs w:val="26"/>
        </w:rPr>
      </w:pPr>
    </w:p>
    <w:p w14:paraId="551E257E" w14:textId="77777777" w:rsidR="007815CF" w:rsidRDefault="007815CF" w:rsidP="007815C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36"/>
          <w:szCs w:val="36"/>
        </w:rPr>
        <w:t>H</w:t>
      </w:r>
      <w:r>
        <w:rPr>
          <w:rFonts w:ascii="Times New Roman" w:hAnsi="Times New Roman" w:cs="Times New Roman"/>
          <w:sz w:val="26"/>
          <w:szCs w:val="26"/>
        </w:rPr>
        <w:t xml:space="preserve">et is </w:t>
      </w:r>
      <w:proofErr w:type="gramStart"/>
      <w:r>
        <w:rPr>
          <w:rFonts w:ascii="Times New Roman" w:hAnsi="Times New Roman" w:cs="Times New Roman"/>
          <w:sz w:val="26"/>
          <w:szCs w:val="26"/>
        </w:rPr>
        <w:t>al weer</w:t>
      </w:r>
      <w:proofErr w:type="gramEnd"/>
      <w:r>
        <w:rPr>
          <w:rFonts w:ascii="Times New Roman" w:hAnsi="Times New Roman" w:cs="Times New Roman"/>
          <w:sz w:val="26"/>
          <w:szCs w:val="26"/>
        </w:rPr>
        <w:t xml:space="preserve"> van 16 mei A.D., dat de kakelverse clubkampioen Max de daarbij inmiddels traditionele simultaan tegen het gewone Venlose schakersvolk absolveerde. </w:t>
      </w:r>
      <w:r w:rsidR="00FD53A4">
        <w:rPr>
          <w:rFonts w:ascii="Times New Roman" w:hAnsi="Times New Roman" w:cs="Times New Roman"/>
          <w:sz w:val="26"/>
          <w:szCs w:val="26"/>
        </w:rPr>
        <w:t xml:space="preserve">Er vielen zo’n 30 slachtoffers te noteren. </w:t>
      </w:r>
      <w:r w:rsidR="00B15604">
        <w:rPr>
          <w:rFonts w:ascii="Times New Roman" w:hAnsi="Times New Roman" w:cs="Times New Roman"/>
          <w:sz w:val="26"/>
          <w:szCs w:val="26"/>
        </w:rPr>
        <w:t xml:space="preserve">Allen werden opgebracht en geslachtofferd. Soms na taai verzet, getuige de pot van ene Nico die pas na 40 zetten de pijp aan Maarten gaf. Deed de multiple oud-kampioen toch nog even mee… En oh, allen? Neen, </w:t>
      </w:r>
      <w:r w:rsidR="003840E0">
        <w:rPr>
          <w:rFonts w:ascii="Times New Roman" w:hAnsi="Times New Roman" w:cs="Times New Roman"/>
          <w:sz w:val="26"/>
          <w:szCs w:val="26"/>
        </w:rPr>
        <w:t>éé</w:t>
      </w:r>
      <w:r w:rsidR="00B15604">
        <w:rPr>
          <w:rFonts w:ascii="Times New Roman" w:hAnsi="Times New Roman" w:cs="Times New Roman"/>
          <w:sz w:val="26"/>
          <w:szCs w:val="26"/>
        </w:rPr>
        <w:t xml:space="preserve">n hardnekkig </w:t>
      </w:r>
      <w:r w:rsidR="00536F87">
        <w:rPr>
          <w:rFonts w:ascii="Times New Roman" w:hAnsi="Times New Roman" w:cs="Times New Roman"/>
          <w:sz w:val="26"/>
          <w:szCs w:val="26"/>
        </w:rPr>
        <w:t>clublid</w:t>
      </w:r>
      <w:r w:rsidR="00B15604">
        <w:rPr>
          <w:rFonts w:ascii="Times New Roman" w:hAnsi="Times New Roman" w:cs="Times New Roman"/>
          <w:sz w:val="26"/>
          <w:szCs w:val="26"/>
        </w:rPr>
        <w:t xml:space="preserve"> bleef moedig weerstand bieden. En wist de IM – met tegenwoordig 1 IGM</w:t>
      </w:r>
      <w:r w:rsidR="00F52170">
        <w:rPr>
          <w:rFonts w:ascii="Times New Roman" w:hAnsi="Times New Roman" w:cs="Times New Roman"/>
          <w:sz w:val="26"/>
          <w:szCs w:val="26"/>
        </w:rPr>
        <w:t xml:space="preserve"> </w:t>
      </w:r>
      <w:r w:rsidR="00B15604">
        <w:rPr>
          <w:rFonts w:ascii="Times New Roman" w:hAnsi="Times New Roman" w:cs="Times New Roman"/>
          <w:sz w:val="26"/>
          <w:szCs w:val="26"/>
        </w:rPr>
        <w:t xml:space="preserve"> norm op zak – een puntendeling af te </w:t>
      </w:r>
      <w:r w:rsidR="00E64225">
        <w:rPr>
          <w:rFonts w:ascii="Times New Roman" w:hAnsi="Times New Roman" w:cs="Times New Roman"/>
          <w:sz w:val="26"/>
          <w:szCs w:val="26"/>
        </w:rPr>
        <w:t>snoep</w:t>
      </w:r>
      <w:r w:rsidR="00B15604">
        <w:rPr>
          <w:rFonts w:ascii="Times New Roman" w:hAnsi="Times New Roman" w:cs="Times New Roman"/>
          <w:sz w:val="26"/>
          <w:szCs w:val="26"/>
        </w:rPr>
        <w:t xml:space="preserve">en. Hij kwam daarvoor helemaal </w:t>
      </w:r>
      <w:r w:rsidR="00536F87">
        <w:rPr>
          <w:rFonts w:ascii="Times New Roman" w:hAnsi="Times New Roman" w:cs="Times New Roman"/>
          <w:sz w:val="26"/>
          <w:szCs w:val="26"/>
        </w:rPr>
        <w:t>uit Nettetal. Het was super-senior Bernd…</w:t>
      </w:r>
    </w:p>
    <w:p w14:paraId="00912A98" w14:textId="77777777" w:rsidR="00536F87" w:rsidRDefault="00536F87" w:rsidP="007815CF">
      <w:pPr>
        <w:spacing w:line="240" w:lineRule="auto"/>
        <w:jc w:val="both"/>
        <w:rPr>
          <w:rFonts w:ascii="Times New Roman" w:hAnsi="Times New Roman" w:cs="Times New Roman"/>
          <w:sz w:val="26"/>
          <w:szCs w:val="26"/>
        </w:rPr>
      </w:pPr>
      <w:r>
        <w:rPr>
          <w:rFonts w:ascii="Times New Roman" w:hAnsi="Times New Roman" w:cs="Times New Roman"/>
          <w:sz w:val="26"/>
          <w:szCs w:val="26"/>
        </w:rPr>
        <w:t>Beeld van de afrondende beschouwingen:</w:t>
      </w:r>
    </w:p>
    <w:p w14:paraId="5C1BB833" w14:textId="77777777" w:rsidR="00FD53A4" w:rsidRPr="007815CF" w:rsidRDefault="00483DFD" w:rsidP="007815CF">
      <w:pPr>
        <w:spacing w:line="240" w:lineRule="auto"/>
        <w:jc w:val="both"/>
        <w:rPr>
          <w:rFonts w:ascii="Times New Roman" w:hAnsi="Times New Roman" w:cs="Times New Roman"/>
          <w:sz w:val="26"/>
          <w:szCs w:val="26"/>
        </w:rPr>
      </w:pPr>
      <w:r>
        <w:rPr>
          <w:noProof/>
        </w:rPr>
        <w:drawing>
          <wp:inline distT="0" distB="0" distL="0" distR="0" wp14:anchorId="4065EB5D" wp14:editId="210337B0">
            <wp:extent cx="2906395" cy="1633855"/>
            <wp:effectExtent l="0" t="0" r="825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1633855"/>
                    </a:xfrm>
                    <a:prstGeom prst="rect">
                      <a:avLst/>
                    </a:prstGeom>
                    <a:noFill/>
                    <a:ln>
                      <a:noFill/>
                    </a:ln>
                  </pic:spPr>
                </pic:pic>
              </a:graphicData>
            </a:graphic>
          </wp:inline>
        </w:drawing>
      </w:r>
    </w:p>
    <w:p w14:paraId="2E765219" w14:textId="77777777" w:rsidR="00536F87" w:rsidRPr="00536F87" w:rsidRDefault="00536F87" w:rsidP="00536F87">
      <w:pPr>
        <w:spacing w:line="240" w:lineRule="auto"/>
        <w:jc w:val="both"/>
        <w:rPr>
          <w:rFonts w:ascii="Times New Roman" w:hAnsi="Times New Roman" w:cs="Times New Roman"/>
          <w:sz w:val="20"/>
          <w:szCs w:val="20"/>
        </w:rPr>
      </w:pPr>
      <w:r>
        <w:rPr>
          <w:rFonts w:ascii="Times New Roman" w:hAnsi="Times New Roman" w:cs="Times New Roman"/>
          <w:sz w:val="20"/>
          <w:szCs w:val="20"/>
        </w:rPr>
        <w:t>Foto: Bas van der Grinten</w:t>
      </w:r>
    </w:p>
    <w:p w14:paraId="0C3858A9" w14:textId="77777777" w:rsidR="007815CF" w:rsidRDefault="00536F87" w:rsidP="00536F8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Jan ziet minzaam toe, terwijl Geert en John de toestand in het Midden-Oosten bespreken. </w:t>
      </w:r>
      <w:proofErr w:type="gramStart"/>
      <w:r>
        <w:rPr>
          <w:rFonts w:ascii="Times New Roman" w:hAnsi="Times New Roman" w:cs="Times New Roman"/>
          <w:sz w:val="26"/>
          <w:szCs w:val="26"/>
        </w:rPr>
        <w:t>Ik  bekijk</w:t>
      </w:r>
      <w:proofErr w:type="gramEnd"/>
      <w:r>
        <w:rPr>
          <w:rFonts w:ascii="Times New Roman" w:hAnsi="Times New Roman" w:cs="Times New Roman"/>
          <w:sz w:val="26"/>
          <w:szCs w:val="26"/>
        </w:rPr>
        <w:t xml:space="preserve"> deze stunt voor u nader.</w:t>
      </w:r>
    </w:p>
    <w:p w14:paraId="68ADFB1F" w14:textId="77777777" w:rsidR="00536F87" w:rsidRDefault="00536F87" w:rsidP="00536F87">
      <w:pPr>
        <w:shd w:val="clear" w:color="auto" w:fill="BFBFBF" w:themeFill="background1" w:themeFillShade="BF"/>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Wit: IM. Max Warmerdam</w:t>
      </w:r>
    </w:p>
    <w:p w14:paraId="7587C926" w14:textId="77777777" w:rsidR="00536F87" w:rsidRDefault="00536F87" w:rsidP="00536F87">
      <w:pPr>
        <w:shd w:val="clear" w:color="auto" w:fill="BFBFBF" w:themeFill="background1" w:themeFillShade="BF"/>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Zwart: Bernd </w:t>
      </w:r>
      <w:proofErr w:type="spellStart"/>
      <w:r>
        <w:rPr>
          <w:rFonts w:ascii="Times New Roman" w:hAnsi="Times New Roman" w:cs="Times New Roman"/>
          <w:b/>
          <w:bCs/>
          <w:sz w:val="26"/>
          <w:szCs w:val="26"/>
        </w:rPr>
        <w:t>Schäfers</w:t>
      </w:r>
      <w:proofErr w:type="spellEnd"/>
    </w:p>
    <w:p w14:paraId="753C9E6D" w14:textId="77777777" w:rsidR="00536F87" w:rsidRDefault="00536F87" w:rsidP="00536F87">
      <w:pPr>
        <w:shd w:val="clear" w:color="auto" w:fill="BFBFBF" w:themeFill="background1" w:themeFillShade="B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Simultaan </w:t>
      </w:r>
      <w:r w:rsidR="00A879F9">
        <w:rPr>
          <w:rFonts w:ascii="Times New Roman" w:hAnsi="Times New Roman" w:cs="Times New Roman"/>
          <w:sz w:val="26"/>
          <w:szCs w:val="26"/>
        </w:rPr>
        <w:t xml:space="preserve">in de Maagdenberg, </w:t>
      </w:r>
      <w:r>
        <w:rPr>
          <w:rFonts w:ascii="Times New Roman" w:hAnsi="Times New Roman" w:cs="Times New Roman"/>
          <w:sz w:val="26"/>
          <w:szCs w:val="26"/>
        </w:rPr>
        <w:t>16-5-201</w:t>
      </w:r>
      <w:r w:rsidR="003840E0">
        <w:rPr>
          <w:rFonts w:ascii="Times New Roman" w:hAnsi="Times New Roman" w:cs="Times New Roman"/>
          <w:sz w:val="26"/>
          <w:szCs w:val="26"/>
        </w:rPr>
        <w:t>9</w:t>
      </w:r>
    </w:p>
    <w:p w14:paraId="3196C3E5" w14:textId="77777777" w:rsidR="00622EA4" w:rsidRDefault="00622EA4" w:rsidP="00622EA4">
      <w:pPr>
        <w:autoSpaceDE w:val="0"/>
        <w:autoSpaceDN w:val="0"/>
        <w:adjustRightInd w:val="0"/>
        <w:spacing w:after="0" w:line="240" w:lineRule="auto"/>
        <w:rPr>
          <w:rFonts w:ascii="FigurineCB AriesSP" w:hAnsi="FigurineCB AriesSP"/>
          <w:b/>
          <w:bCs/>
          <w:sz w:val="24"/>
          <w:szCs w:val="24"/>
        </w:rPr>
      </w:pPr>
    </w:p>
    <w:p w14:paraId="7FE5EB40" w14:textId="77777777" w:rsidR="00622EA4" w:rsidRDefault="00622EA4" w:rsidP="00622EA4">
      <w:pPr>
        <w:autoSpaceDE w:val="0"/>
        <w:autoSpaceDN w:val="0"/>
        <w:adjustRightInd w:val="0"/>
        <w:spacing w:after="0" w:line="240" w:lineRule="auto"/>
        <w:jc w:val="both"/>
        <w:rPr>
          <w:rFonts w:ascii="Times New Roman" w:hAnsi="Times New Roman" w:cs="Times New Roman"/>
          <w:sz w:val="26"/>
          <w:szCs w:val="26"/>
        </w:rPr>
      </w:pPr>
      <w:r w:rsidRPr="00622EA4">
        <w:rPr>
          <w:rFonts w:ascii="Times New Roman" w:hAnsi="Times New Roman" w:cs="Times New Roman"/>
          <w:b/>
          <w:bCs/>
          <w:sz w:val="26"/>
          <w:szCs w:val="26"/>
        </w:rPr>
        <w:t xml:space="preserve">1.Pf3 d5 2.c4 e6 </w:t>
      </w:r>
      <w:proofErr w:type="gramStart"/>
      <w:r w:rsidRPr="00622EA4">
        <w:rPr>
          <w:rFonts w:ascii="Times New Roman" w:hAnsi="Times New Roman" w:cs="Times New Roman"/>
          <w:b/>
          <w:bCs/>
          <w:sz w:val="26"/>
          <w:szCs w:val="26"/>
        </w:rPr>
        <w:t>3.d</w:t>
      </w:r>
      <w:proofErr w:type="gramEnd"/>
      <w:r w:rsidRPr="00622EA4">
        <w:rPr>
          <w:rFonts w:ascii="Times New Roman" w:hAnsi="Times New Roman" w:cs="Times New Roman"/>
          <w:b/>
          <w:bCs/>
          <w:sz w:val="26"/>
          <w:szCs w:val="26"/>
        </w:rPr>
        <w:t>4 Pf6 4.g3 Le7 5.Lg2 Pbd7 6.0–0 0–0 7.Pc3 b6 8.Pe5 Lb7 9.Lf4 c6 10.Da4 Pxe5 11.Lxe5 Pd7 12.Lf4 Lg5 13.Lxg5 Dxg5 14.e4 dxc4</w:t>
      </w:r>
      <w:r>
        <w:rPr>
          <w:rFonts w:ascii="FigurineCB AriesSP" w:hAnsi="FigurineCB AriesSP"/>
          <w:b/>
          <w:bCs/>
          <w:sz w:val="20"/>
          <w:szCs w:val="20"/>
        </w:rPr>
        <w:t xml:space="preserve"> </w:t>
      </w:r>
      <w:r w:rsidRPr="00622EA4">
        <w:rPr>
          <w:rFonts w:ascii="Times New Roman" w:hAnsi="Times New Roman" w:cs="Times New Roman"/>
          <w:b/>
          <w:bCs/>
          <w:sz w:val="26"/>
          <w:szCs w:val="26"/>
        </w:rPr>
        <w:t xml:space="preserve">15.Dxc4 b5 </w:t>
      </w:r>
      <w:r w:rsidRPr="00622EA4">
        <w:rPr>
          <w:rFonts w:ascii="Times New Roman" w:hAnsi="Times New Roman" w:cs="Times New Roman"/>
          <w:b/>
          <w:bCs/>
          <w:sz w:val="26"/>
          <w:szCs w:val="26"/>
        </w:rPr>
        <w:t xml:space="preserve">16.De2 Pb6 17.e5 De7 18.Pe4 Tab8 19.Pc5 La8 20.b3 Tfd8 21.Tfd1 Pd5 22.Tac1 Tb6 23.Td2 a5 24.a3 b4 25.axb4 axb4 26.Pa4 Tb5 27.Tdc2 Da7 28.Tc4 g6 29.Dd2 Kg7 30.h4 h6 31.Kh2 Db8 32.Dd3 Pe7 33.g4? </w:t>
      </w:r>
      <w:r w:rsidR="00523E18">
        <w:rPr>
          <w:rFonts w:ascii="Times New Roman" w:hAnsi="Times New Roman" w:cs="Times New Roman"/>
          <w:sz w:val="26"/>
          <w:szCs w:val="26"/>
        </w:rPr>
        <w:t>E</w:t>
      </w:r>
      <w:r w:rsidRPr="00622EA4">
        <w:rPr>
          <w:rFonts w:ascii="Times New Roman" w:hAnsi="Times New Roman" w:cs="Times New Roman"/>
          <w:sz w:val="26"/>
          <w:szCs w:val="26"/>
        </w:rPr>
        <w:t xml:space="preserve">en typisch simultaanslippertje. </w:t>
      </w:r>
      <w:proofErr w:type="spellStart"/>
      <w:r w:rsidRPr="00622EA4">
        <w:rPr>
          <w:rFonts w:ascii="Times New Roman" w:hAnsi="Times New Roman" w:cs="Times New Roman"/>
          <w:sz w:val="26"/>
          <w:szCs w:val="26"/>
        </w:rPr>
        <w:t>Blitssnel</w:t>
      </w:r>
      <w:proofErr w:type="spellEnd"/>
      <w:r w:rsidRPr="00622EA4">
        <w:rPr>
          <w:rFonts w:ascii="Times New Roman" w:hAnsi="Times New Roman" w:cs="Times New Roman"/>
          <w:sz w:val="26"/>
          <w:szCs w:val="26"/>
        </w:rPr>
        <w:t xml:space="preserve"> slaat onze Mann uit Nettetal toe:</w:t>
      </w:r>
    </w:p>
    <w:p w14:paraId="327EE5E5" w14:textId="77777777" w:rsidR="00622EA4" w:rsidRDefault="00622EA4" w:rsidP="00622EA4">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Diagramm</w:t>
      </w:r>
      <w:proofErr w:type="spellEnd"/>
      <w:r>
        <w:rPr>
          <w:rFonts w:ascii="Times New Roman" w:hAnsi="Times New Roman" w:cs="Times New Roman"/>
          <w:sz w:val="26"/>
          <w:szCs w:val="26"/>
        </w:rPr>
        <w:t>:</w:t>
      </w:r>
    </w:p>
    <w:p w14:paraId="49464E8B" w14:textId="77777777" w:rsidR="00622EA4" w:rsidRDefault="00622EA4" w:rsidP="00622EA4">
      <w:pPr>
        <w:autoSpaceDE w:val="0"/>
        <w:autoSpaceDN w:val="0"/>
        <w:adjustRightInd w:val="0"/>
        <w:spacing w:after="0" w:line="240" w:lineRule="auto"/>
        <w:jc w:val="both"/>
        <w:rPr>
          <w:rFonts w:ascii="Times New Roman" w:hAnsi="Times New Roman" w:cs="Times New Roman"/>
          <w:sz w:val="26"/>
          <w:szCs w:val="26"/>
        </w:rPr>
      </w:pPr>
    </w:p>
    <w:p w14:paraId="294007DC" w14:textId="77777777" w:rsidR="00622EA4" w:rsidRPr="00622EA4" w:rsidRDefault="00622EA4"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37C19CE" wp14:editId="1AF6B686">
            <wp:extent cx="2554224" cy="255422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Bernd simulta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713" cy="2560713"/>
                    </a:xfrm>
                    <a:prstGeom prst="rect">
                      <a:avLst/>
                    </a:prstGeom>
                  </pic:spPr>
                </pic:pic>
              </a:graphicData>
            </a:graphic>
          </wp:inline>
        </w:drawing>
      </w:r>
    </w:p>
    <w:p w14:paraId="187A42D7" w14:textId="77777777" w:rsidR="00523E18" w:rsidRPr="00622EA4" w:rsidRDefault="00523E18" w:rsidP="00622EA4">
      <w:pPr>
        <w:autoSpaceDE w:val="0"/>
        <w:autoSpaceDN w:val="0"/>
        <w:adjustRightInd w:val="0"/>
        <w:spacing w:after="0" w:line="240" w:lineRule="auto"/>
        <w:jc w:val="both"/>
        <w:rPr>
          <w:rFonts w:ascii="Times New Roman" w:hAnsi="Times New Roman" w:cs="Times New Roman"/>
          <w:sz w:val="26"/>
          <w:szCs w:val="26"/>
        </w:rPr>
      </w:pPr>
    </w:p>
    <w:p w14:paraId="2562E343" w14:textId="77777777" w:rsidR="00622EA4" w:rsidRDefault="00622EA4" w:rsidP="00622EA4">
      <w:pPr>
        <w:autoSpaceDE w:val="0"/>
        <w:autoSpaceDN w:val="0"/>
        <w:adjustRightInd w:val="0"/>
        <w:spacing w:after="0" w:line="240" w:lineRule="auto"/>
        <w:jc w:val="both"/>
        <w:rPr>
          <w:rFonts w:ascii="Times New Roman" w:hAnsi="Times New Roman" w:cs="Times New Roman"/>
          <w:b/>
          <w:bCs/>
          <w:sz w:val="26"/>
          <w:szCs w:val="26"/>
        </w:rPr>
      </w:pPr>
      <w:r w:rsidRPr="00622EA4">
        <w:rPr>
          <w:rFonts w:ascii="Times New Roman" w:hAnsi="Times New Roman" w:cs="Times New Roman"/>
          <w:b/>
          <w:bCs/>
          <w:sz w:val="26"/>
          <w:szCs w:val="26"/>
        </w:rPr>
        <w:t>33...Txe5</w:t>
      </w:r>
      <w:r w:rsidR="00523E18">
        <w:rPr>
          <w:rFonts w:ascii="Times New Roman" w:hAnsi="Times New Roman" w:cs="Times New Roman"/>
          <w:b/>
          <w:bCs/>
          <w:sz w:val="26"/>
          <w:szCs w:val="26"/>
        </w:rPr>
        <w:t xml:space="preserve"> </w:t>
      </w:r>
      <w:r w:rsidR="00523E18">
        <w:rPr>
          <w:rFonts w:ascii="Times New Roman" w:hAnsi="Times New Roman" w:cs="Times New Roman"/>
          <w:sz w:val="26"/>
          <w:szCs w:val="26"/>
        </w:rPr>
        <w:t xml:space="preserve">en het e5 boertje is </w:t>
      </w:r>
      <w:proofErr w:type="spellStart"/>
      <w:r w:rsidR="00523E18">
        <w:rPr>
          <w:rFonts w:ascii="Times New Roman" w:hAnsi="Times New Roman" w:cs="Times New Roman"/>
          <w:i/>
          <w:iCs/>
          <w:sz w:val="26"/>
          <w:szCs w:val="26"/>
        </w:rPr>
        <w:t>flöten</w:t>
      </w:r>
      <w:proofErr w:type="spellEnd"/>
      <w:r w:rsidR="00523E18">
        <w:rPr>
          <w:rFonts w:ascii="Times New Roman" w:hAnsi="Times New Roman" w:cs="Times New Roman"/>
          <w:i/>
          <w:iCs/>
          <w:sz w:val="26"/>
          <w:szCs w:val="26"/>
        </w:rPr>
        <w:t xml:space="preserve">. </w:t>
      </w:r>
      <w:r w:rsidR="00523E18">
        <w:rPr>
          <w:rFonts w:ascii="Times New Roman" w:hAnsi="Times New Roman" w:cs="Times New Roman"/>
          <w:sz w:val="26"/>
          <w:szCs w:val="26"/>
        </w:rPr>
        <w:t xml:space="preserve">Het vervolg houdt Bernd </w:t>
      </w:r>
      <w:r w:rsidR="00523E18">
        <w:rPr>
          <w:rFonts w:ascii="Times New Roman" w:hAnsi="Times New Roman" w:cs="Times New Roman"/>
          <w:i/>
          <w:iCs/>
          <w:sz w:val="26"/>
          <w:szCs w:val="26"/>
        </w:rPr>
        <w:t xml:space="preserve">locker </w:t>
      </w:r>
      <w:r w:rsidR="00523E18">
        <w:rPr>
          <w:rFonts w:ascii="Times New Roman" w:hAnsi="Times New Roman" w:cs="Times New Roman"/>
          <w:sz w:val="26"/>
          <w:szCs w:val="26"/>
        </w:rPr>
        <w:t>remise.</w:t>
      </w:r>
      <w:r w:rsidRPr="00622EA4">
        <w:rPr>
          <w:rFonts w:ascii="Times New Roman" w:hAnsi="Times New Roman" w:cs="Times New Roman"/>
          <w:b/>
          <w:bCs/>
          <w:sz w:val="26"/>
          <w:szCs w:val="26"/>
        </w:rPr>
        <w:t xml:space="preserve"> 34.Dg3 Tb5 </w:t>
      </w:r>
      <w:proofErr w:type="gramStart"/>
      <w:r w:rsidRPr="00622EA4">
        <w:rPr>
          <w:rFonts w:ascii="Times New Roman" w:hAnsi="Times New Roman" w:cs="Times New Roman"/>
          <w:b/>
          <w:bCs/>
          <w:sz w:val="26"/>
          <w:szCs w:val="26"/>
        </w:rPr>
        <w:t>35.Dxb</w:t>
      </w:r>
      <w:proofErr w:type="gramEnd"/>
      <w:r w:rsidRPr="00622EA4">
        <w:rPr>
          <w:rFonts w:ascii="Times New Roman" w:hAnsi="Times New Roman" w:cs="Times New Roman"/>
          <w:b/>
          <w:bCs/>
          <w:sz w:val="26"/>
          <w:szCs w:val="26"/>
        </w:rPr>
        <w:t>8 Tbxb8 36.Kg3 Pd5 37.Lxd5 Txd5 38.f4 Tdb5 39.Kf2 f6 40.Te1 Kf7 41.Pc5 Te8 42.Ta1 Tbb8 43.Ta7+ Te7 44.Txe7+ Kxe7 45.Pa6 Tb6 46.Pxb4 Kd6 47.Ke3 Tb5 48.Kd3 c5 49.dxc5+ Txc5 50.Txc5 Kxc5 51.Kc3 g5 52.Pd3+ Kd5 53.fxg5 fxg5 54.hxg5 hxg5 55.Pf2 Ke5 56.Ph3 Lf3 57.Pxg5 Lxg4</w:t>
      </w:r>
      <w:r w:rsidR="00523E18">
        <w:rPr>
          <w:rFonts w:ascii="Times New Roman" w:hAnsi="Times New Roman" w:cs="Times New Roman"/>
          <w:b/>
          <w:bCs/>
          <w:sz w:val="26"/>
          <w:szCs w:val="26"/>
        </w:rPr>
        <w:t xml:space="preserve">  ½</w:t>
      </w:r>
    </w:p>
    <w:p w14:paraId="5DB53ACF" w14:textId="77777777" w:rsidR="00523E18" w:rsidRDefault="00523E18" w:rsidP="00622EA4">
      <w:pPr>
        <w:autoSpaceDE w:val="0"/>
        <w:autoSpaceDN w:val="0"/>
        <w:adjustRightInd w:val="0"/>
        <w:spacing w:after="0" w:line="240" w:lineRule="auto"/>
        <w:jc w:val="both"/>
        <w:rPr>
          <w:rFonts w:ascii="Times New Roman" w:hAnsi="Times New Roman" w:cs="Times New Roman"/>
          <w:b/>
          <w:bCs/>
          <w:sz w:val="26"/>
          <w:szCs w:val="26"/>
        </w:rPr>
      </w:pPr>
    </w:p>
    <w:p w14:paraId="0C9DFD41" w14:textId="77777777" w:rsidR="00B51267" w:rsidRDefault="00B51267"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Ach, leuk voor Bernd en Max zal er niet minder om hebben geslapen. Maar dat kan wel het geval zijn geweest na de volgende confrontatie. Zoals onze voortreffelijke VSV website al meldde, nam Max in april deel aan het GRENKE </w:t>
      </w:r>
      <w:proofErr w:type="spellStart"/>
      <w:r>
        <w:rPr>
          <w:rFonts w:ascii="Times New Roman" w:hAnsi="Times New Roman" w:cs="Times New Roman"/>
          <w:sz w:val="26"/>
          <w:szCs w:val="26"/>
        </w:rPr>
        <w:t>Chess</w:t>
      </w:r>
      <w:proofErr w:type="spellEnd"/>
      <w:r>
        <w:rPr>
          <w:rFonts w:ascii="Times New Roman" w:hAnsi="Times New Roman" w:cs="Times New Roman"/>
          <w:sz w:val="26"/>
          <w:szCs w:val="26"/>
        </w:rPr>
        <w:t xml:space="preserve"> A-Open</w:t>
      </w:r>
      <w:r w:rsidR="00235909">
        <w:rPr>
          <w:rFonts w:ascii="Times New Roman" w:hAnsi="Times New Roman" w:cs="Times New Roman"/>
          <w:sz w:val="26"/>
          <w:szCs w:val="26"/>
        </w:rPr>
        <w:t xml:space="preserve"> in Karlsruhe</w:t>
      </w:r>
      <w:r>
        <w:rPr>
          <w:rFonts w:ascii="Times New Roman" w:hAnsi="Times New Roman" w:cs="Times New Roman"/>
          <w:sz w:val="26"/>
          <w:szCs w:val="26"/>
        </w:rPr>
        <w:t xml:space="preserve">. Met 6,5 uit 9 in een veld van 904 spelers en een TPR van </w:t>
      </w:r>
      <w:r w:rsidR="00235909">
        <w:rPr>
          <w:rFonts w:ascii="Times New Roman" w:hAnsi="Times New Roman" w:cs="Times New Roman"/>
          <w:sz w:val="26"/>
          <w:szCs w:val="26"/>
        </w:rPr>
        <w:t xml:space="preserve">2485 boekte hij een prima resultaat. Dat nóg beter had kunnen zijn, als er in de slotronde niet een akelig malheur roet in de pot gooide. </w:t>
      </w:r>
      <w:r w:rsidR="00F3251E">
        <w:rPr>
          <w:rFonts w:ascii="Times New Roman" w:hAnsi="Times New Roman" w:cs="Times New Roman"/>
          <w:sz w:val="26"/>
          <w:szCs w:val="26"/>
        </w:rPr>
        <w:t>Tja, zo blijkt ook het leven van een topschaker, evenals dat van ijs</w:t>
      </w:r>
      <w:r w:rsidR="00780B0F">
        <w:rPr>
          <w:rFonts w:ascii="Times New Roman" w:hAnsi="Times New Roman" w:cs="Times New Roman"/>
          <w:sz w:val="26"/>
          <w:szCs w:val="26"/>
        </w:rPr>
        <w:t>beren</w:t>
      </w:r>
      <w:r w:rsidR="00F3251E">
        <w:rPr>
          <w:rFonts w:ascii="Times New Roman" w:hAnsi="Times New Roman" w:cs="Times New Roman"/>
          <w:sz w:val="26"/>
          <w:szCs w:val="26"/>
        </w:rPr>
        <w:t xml:space="preserve"> in </w:t>
      </w:r>
      <w:r w:rsidR="00780B0F">
        <w:rPr>
          <w:rFonts w:ascii="Times New Roman" w:hAnsi="Times New Roman" w:cs="Times New Roman"/>
          <w:sz w:val="26"/>
          <w:szCs w:val="26"/>
        </w:rPr>
        <w:t>de Sahara</w:t>
      </w:r>
      <w:r w:rsidR="00F3251E">
        <w:rPr>
          <w:rFonts w:ascii="Times New Roman" w:hAnsi="Times New Roman" w:cs="Times New Roman"/>
          <w:sz w:val="26"/>
          <w:szCs w:val="26"/>
        </w:rPr>
        <w:t>,</w:t>
      </w:r>
      <w:r w:rsidR="00780B0F">
        <w:rPr>
          <w:rFonts w:ascii="Times New Roman" w:hAnsi="Times New Roman" w:cs="Times New Roman"/>
          <w:sz w:val="26"/>
          <w:szCs w:val="26"/>
        </w:rPr>
        <w:t xml:space="preserve"> zonaanbidders op Groenland en leraren/essen in het </w:t>
      </w:r>
      <w:r w:rsidR="00780B0F">
        <w:rPr>
          <w:rFonts w:ascii="Times New Roman" w:hAnsi="Times New Roman" w:cs="Times New Roman"/>
          <w:sz w:val="26"/>
          <w:szCs w:val="26"/>
        </w:rPr>
        <w:lastRenderedPageBreak/>
        <w:t>algemeen,</w:t>
      </w:r>
      <w:r w:rsidR="00F3251E">
        <w:rPr>
          <w:rFonts w:ascii="Times New Roman" w:hAnsi="Times New Roman" w:cs="Times New Roman"/>
          <w:sz w:val="26"/>
          <w:szCs w:val="26"/>
        </w:rPr>
        <w:t xml:space="preserve"> niet altijd over een liefdevol bed van rozen te gaan…</w:t>
      </w:r>
    </w:p>
    <w:p w14:paraId="2409693A"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Eerst beeld van Max in ronde 4 waarin hij speelde tegen de Fransman Antoine </w:t>
      </w:r>
      <w:proofErr w:type="spellStart"/>
      <w:r>
        <w:rPr>
          <w:rFonts w:ascii="Times New Roman" w:hAnsi="Times New Roman" w:cs="Times New Roman"/>
          <w:sz w:val="26"/>
          <w:szCs w:val="26"/>
        </w:rPr>
        <w:t>Briet</w:t>
      </w:r>
      <w:proofErr w:type="spellEnd"/>
      <w:r>
        <w:rPr>
          <w:rFonts w:ascii="Times New Roman" w:hAnsi="Times New Roman" w:cs="Times New Roman"/>
          <w:sz w:val="26"/>
          <w:szCs w:val="26"/>
        </w:rPr>
        <w:t>. En won.</w:t>
      </w:r>
    </w:p>
    <w:p w14:paraId="18169BE8"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r>
        <w:rPr>
          <w:noProof/>
        </w:rPr>
        <w:drawing>
          <wp:anchor distT="0" distB="0" distL="114300" distR="114300" simplePos="0" relativeHeight="251660288" behindDoc="1" locked="0" layoutInCell="1" allowOverlap="1" wp14:anchorId="05C4FF7C" wp14:editId="7189F27D">
            <wp:simplePos x="0" y="0"/>
            <wp:positionH relativeFrom="margin">
              <wp:align>left</wp:align>
            </wp:positionH>
            <wp:positionV relativeFrom="paragraph">
              <wp:posOffset>135636</wp:posOffset>
            </wp:positionV>
            <wp:extent cx="2858770" cy="1901825"/>
            <wp:effectExtent l="0" t="0" r="0" b="3175"/>
            <wp:wrapNone/>
            <wp:docPr id="4" name="Afbeelding 4" descr="Afbeeldingsresultaat voor grenke chess ope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renke chess open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7D1D9"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47EA3F02"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00800D04"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4B800B66"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0A4223B2"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2660283A"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51F3F443"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16EE9B37"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5AC53D88"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5BD67F38"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4EDB6800" w14:textId="77777777" w:rsidR="00F3251E" w:rsidRPr="00F3251E" w:rsidRDefault="00F3251E" w:rsidP="00622EA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Foto: toernooisite GRENKE Open</w:t>
      </w:r>
      <w:r w:rsidR="007376ED">
        <w:rPr>
          <w:rFonts w:ascii="Times New Roman" w:hAnsi="Times New Roman" w:cs="Times New Roman"/>
          <w:sz w:val="20"/>
          <w:szCs w:val="20"/>
        </w:rPr>
        <w:t xml:space="preserve"> 2019</w:t>
      </w:r>
    </w:p>
    <w:p w14:paraId="5231ADFA" w14:textId="77777777" w:rsidR="00F3251E" w:rsidRDefault="00F3251E" w:rsidP="00622EA4">
      <w:pPr>
        <w:autoSpaceDE w:val="0"/>
        <w:autoSpaceDN w:val="0"/>
        <w:adjustRightInd w:val="0"/>
        <w:spacing w:after="0" w:line="240" w:lineRule="auto"/>
        <w:jc w:val="both"/>
        <w:rPr>
          <w:rFonts w:ascii="Times New Roman" w:hAnsi="Times New Roman" w:cs="Times New Roman"/>
          <w:sz w:val="26"/>
          <w:szCs w:val="26"/>
        </w:rPr>
      </w:pPr>
    </w:p>
    <w:p w14:paraId="56EC31D3" w14:textId="77777777" w:rsidR="00235909" w:rsidRDefault="00F3251E"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Maar goed, </w:t>
      </w:r>
      <w:r w:rsidR="00235909">
        <w:rPr>
          <w:rFonts w:ascii="Times New Roman" w:hAnsi="Times New Roman" w:cs="Times New Roman"/>
          <w:sz w:val="26"/>
          <w:szCs w:val="26"/>
        </w:rPr>
        <w:t xml:space="preserve">Max nam het </w:t>
      </w:r>
      <w:r w:rsidR="004C1B15">
        <w:rPr>
          <w:rFonts w:ascii="Times New Roman" w:hAnsi="Times New Roman" w:cs="Times New Roman"/>
          <w:sz w:val="26"/>
          <w:szCs w:val="26"/>
        </w:rPr>
        <w:t xml:space="preserve">in de slotronde </w:t>
      </w:r>
      <w:r w:rsidR="00235909">
        <w:rPr>
          <w:rFonts w:ascii="Times New Roman" w:hAnsi="Times New Roman" w:cs="Times New Roman"/>
          <w:sz w:val="26"/>
          <w:szCs w:val="26"/>
        </w:rPr>
        <w:t xml:space="preserve">op tegen de sterke Duitse </w:t>
      </w:r>
      <w:proofErr w:type="spellStart"/>
      <w:r w:rsidR="00235909" w:rsidRPr="00235909">
        <w:rPr>
          <w:rFonts w:ascii="Times New Roman" w:hAnsi="Times New Roman" w:cs="Times New Roman"/>
          <w:i/>
          <w:iCs/>
          <w:sz w:val="26"/>
          <w:szCs w:val="26"/>
        </w:rPr>
        <w:t>Gro</w:t>
      </w:r>
      <w:proofErr w:type="spellEnd"/>
      <w:r w:rsidR="00235909" w:rsidRPr="00235909">
        <w:rPr>
          <w:rFonts w:ascii="Times New Roman" w:hAnsi="Times New Roman" w:cs="Times New Roman"/>
          <w:i/>
          <w:iCs/>
          <w:sz w:val="26"/>
          <w:szCs w:val="26"/>
        </w:rPr>
        <w:t>βmeister</w:t>
      </w:r>
      <w:r w:rsidR="00235909">
        <w:rPr>
          <w:rFonts w:ascii="Times New Roman" w:hAnsi="Times New Roman" w:cs="Times New Roman"/>
          <w:sz w:val="26"/>
          <w:szCs w:val="26"/>
        </w:rPr>
        <w:t xml:space="preserve"> Matthias </w:t>
      </w:r>
      <w:proofErr w:type="spellStart"/>
      <w:r w:rsidR="00235909">
        <w:rPr>
          <w:rFonts w:ascii="Times New Roman" w:hAnsi="Times New Roman" w:cs="Times New Roman"/>
          <w:sz w:val="26"/>
          <w:szCs w:val="26"/>
        </w:rPr>
        <w:t>Blübaum</w:t>
      </w:r>
      <w:proofErr w:type="spellEnd"/>
      <w:r w:rsidR="00235909">
        <w:rPr>
          <w:rFonts w:ascii="Times New Roman" w:hAnsi="Times New Roman" w:cs="Times New Roman"/>
          <w:sz w:val="26"/>
          <w:szCs w:val="26"/>
        </w:rPr>
        <w:t xml:space="preserve">. </w:t>
      </w:r>
    </w:p>
    <w:p w14:paraId="3E405BF8" w14:textId="77777777" w:rsidR="00235909" w:rsidRDefault="00235909"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De partij </w:t>
      </w:r>
      <w:r w:rsidR="004C1B15">
        <w:rPr>
          <w:rFonts w:ascii="Times New Roman" w:hAnsi="Times New Roman" w:cs="Times New Roman"/>
          <w:sz w:val="26"/>
          <w:szCs w:val="26"/>
        </w:rPr>
        <w:t>groeide uit</w:t>
      </w:r>
      <w:r>
        <w:rPr>
          <w:rFonts w:ascii="Times New Roman" w:hAnsi="Times New Roman" w:cs="Times New Roman"/>
          <w:sz w:val="26"/>
          <w:szCs w:val="26"/>
        </w:rPr>
        <w:t xml:space="preserve"> tot een ware zeeslang. </w:t>
      </w:r>
      <w:r w:rsidR="00F3251E">
        <w:rPr>
          <w:rFonts w:ascii="Times New Roman" w:hAnsi="Times New Roman" w:cs="Times New Roman"/>
          <w:sz w:val="26"/>
          <w:szCs w:val="26"/>
        </w:rPr>
        <w:t xml:space="preserve">Het </w:t>
      </w:r>
      <w:proofErr w:type="spellStart"/>
      <w:r w:rsidR="00F3251E">
        <w:rPr>
          <w:rFonts w:ascii="Times New Roman" w:hAnsi="Times New Roman" w:cs="Times New Roman"/>
          <w:i/>
          <w:iCs/>
          <w:sz w:val="26"/>
          <w:szCs w:val="26"/>
        </w:rPr>
        <w:t>Schach</w:t>
      </w:r>
      <w:proofErr w:type="spellEnd"/>
      <w:r w:rsidR="00F3251E">
        <w:rPr>
          <w:rFonts w:ascii="Times New Roman" w:hAnsi="Times New Roman" w:cs="Times New Roman"/>
          <w:i/>
          <w:iCs/>
          <w:sz w:val="26"/>
          <w:szCs w:val="26"/>
        </w:rPr>
        <w:t xml:space="preserve"> </w:t>
      </w:r>
      <w:proofErr w:type="spellStart"/>
      <w:r w:rsidR="00F3251E">
        <w:rPr>
          <w:rFonts w:ascii="Times New Roman" w:hAnsi="Times New Roman" w:cs="Times New Roman"/>
          <w:i/>
          <w:iCs/>
          <w:sz w:val="26"/>
          <w:szCs w:val="26"/>
        </w:rPr>
        <w:t>Magazin</w:t>
      </w:r>
      <w:proofErr w:type="spellEnd"/>
      <w:r w:rsidR="004C1B15">
        <w:rPr>
          <w:rFonts w:ascii="Times New Roman" w:hAnsi="Times New Roman" w:cs="Times New Roman"/>
          <w:i/>
          <w:iCs/>
          <w:sz w:val="26"/>
          <w:szCs w:val="26"/>
        </w:rPr>
        <w:t xml:space="preserve">, </w:t>
      </w:r>
      <w:r w:rsidR="004C1B15">
        <w:rPr>
          <w:rFonts w:ascii="Times New Roman" w:hAnsi="Times New Roman" w:cs="Times New Roman"/>
          <w:sz w:val="26"/>
          <w:szCs w:val="26"/>
        </w:rPr>
        <w:t xml:space="preserve">mijn </w:t>
      </w:r>
      <w:proofErr w:type="gramStart"/>
      <w:r w:rsidR="004C1B15">
        <w:rPr>
          <w:rFonts w:ascii="Times New Roman" w:hAnsi="Times New Roman" w:cs="Times New Roman"/>
          <w:sz w:val="26"/>
          <w:szCs w:val="26"/>
        </w:rPr>
        <w:t xml:space="preserve">lijfblad, </w:t>
      </w:r>
      <w:r w:rsidR="00F3251E">
        <w:rPr>
          <w:rFonts w:ascii="Times New Roman" w:hAnsi="Times New Roman" w:cs="Times New Roman"/>
          <w:i/>
          <w:iCs/>
          <w:sz w:val="26"/>
          <w:szCs w:val="26"/>
        </w:rPr>
        <w:t xml:space="preserve"> </w:t>
      </w:r>
      <w:r w:rsidR="00F3251E">
        <w:rPr>
          <w:rFonts w:ascii="Times New Roman" w:hAnsi="Times New Roman" w:cs="Times New Roman"/>
          <w:sz w:val="26"/>
          <w:szCs w:val="26"/>
        </w:rPr>
        <w:t>geeft</w:t>
      </w:r>
      <w:proofErr w:type="gramEnd"/>
      <w:r w:rsidR="00F3251E">
        <w:rPr>
          <w:rFonts w:ascii="Times New Roman" w:hAnsi="Times New Roman" w:cs="Times New Roman"/>
          <w:sz w:val="26"/>
          <w:szCs w:val="26"/>
        </w:rPr>
        <w:t xml:space="preserve"> de volgende stelling na </w:t>
      </w:r>
      <w:r w:rsidR="004C1B15">
        <w:rPr>
          <w:rFonts w:ascii="Times New Roman" w:hAnsi="Times New Roman" w:cs="Times New Roman"/>
          <w:sz w:val="26"/>
          <w:szCs w:val="26"/>
        </w:rPr>
        <w:t>de 124</w:t>
      </w:r>
      <w:r w:rsidR="004C1B15" w:rsidRPr="004C1B15">
        <w:rPr>
          <w:rFonts w:ascii="Times New Roman" w:hAnsi="Times New Roman" w:cs="Times New Roman"/>
          <w:sz w:val="26"/>
          <w:szCs w:val="26"/>
          <w:vertAlign w:val="superscript"/>
        </w:rPr>
        <w:t>ste</w:t>
      </w:r>
      <w:r w:rsidR="004C1B15">
        <w:rPr>
          <w:rFonts w:ascii="Times New Roman" w:hAnsi="Times New Roman" w:cs="Times New Roman"/>
          <w:sz w:val="26"/>
          <w:szCs w:val="26"/>
        </w:rPr>
        <w:t xml:space="preserve"> ! zet van wit.</w:t>
      </w:r>
    </w:p>
    <w:p w14:paraId="46151DA6" w14:textId="77777777" w:rsidR="00583D90" w:rsidRDefault="00583D90" w:rsidP="00622EA4">
      <w:pPr>
        <w:autoSpaceDE w:val="0"/>
        <w:autoSpaceDN w:val="0"/>
        <w:adjustRightInd w:val="0"/>
        <w:spacing w:after="0" w:line="240" w:lineRule="auto"/>
        <w:jc w:val="both"/>
        <w:rPr>
          <w:rFonts w:ascii="Times New Roman" w:hAnsi="Times New Roman" w:cs="Times New Roman"/>
          <w:sz w:val="26"/>
          <w:szCs w:val="26"/>
        </w:rPr>
      </w:pPr>
    </w:p>
    <w:p w14:paraId="331F3A01" w14:textId="77777777" w:rsidR="004C1B15" w:rsidRDefault="00583D90" w:rsidP="00583D90">
      <w:pPr>
        <w:shd w:val="clear" w:color="auto" w:fill="BFBFBF" w:themeFill="background1" w:themeFillShade="BF"/>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Wit: Matthias </w:t>
      </w:r>
      <w:proofErr w:type="spellStart"/>
      <w:r>
        <w:rPr>
          <w:rFonts w:ascii="Times New Roman" w:hAnsi="Times New Roman" w:cs="Times New Roman"/>
          <w:b/>
          <w:bCs/>
          <w:sz w:val="26"/>
          <w:szCs w:val="26"/>
        </w:rPr>
        <w:t>Blübaum</w:t>
      </w:r>
      <w:proofErr w:type="spellEnd"/>
      <w:r>
        <w:rPr>
          <w:rFonts w:ascii="Times New Roman" w:hAnsi="Times New Roman" w:cs="Times New Roman"/>
          <w:b/>
          <w:bCs/>
          <w:sz w:val="26"/>
          <w:szCs w:val="26"/>
        </w:rPr>
        <w:t xml:space="preserve"> (2610)</w:t>
      </w:r>
    </w:p>
    <w:p w14:paraId="500103E4" w14:textId="77777777" w:rsidR="00583D90" w:rsidRDefault="00583D90" w:rsidP="00583D90">
      <w:pPr>
        <w:shd w:val="clear" w:color="auto" w:fill="BFBFBF" w:themeFill="background1" w:themeFillShade="BF"/>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Zwart: Max Warmerdam (2475)</w:t>
      </w:r>
    </w:p>
    <w:p w14:paraId="51FF1F43" w14:textId="77777777" w:rsidR="00583D90" w:rsidRDefault="00583D90" w:rsidP="00583D90">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Grenke</w:t>
      </w:r>
      <w:proofErr w:type="spellEnd"/>
      <w:r>
        <w:rPr>
          <w:rFonts w:ascii="Times New Roman" w:hAnsi="Times New Roman" w:cs="Times New Roman"/>
          <w:sz w:val="26"/>
          <w:szCs w:val="26"/>
        </w:rPr>
        <w:t xml:space="preserve">  Open</w:t>
      </w:r>
      <w:proofErr w:type="gramEnd"/>
      <w:r>
        <w:rPr>
          <w:rFonts w:ascii="Times New Roman" w:hAnsi="Times New Roman" w:cs="Times New Roman"/>
          <w:sz w:val="26"/>
          <w:szCs w:val="26"/>
        </w:rPr>
        <w:t>, Karlsruhe 2019</w:t>
      </w:r>
    </w:p>
    <w:p w14:paraId="435F3A96" w14:textId="77777777" w:rsidR="00583D90" w:rsidRDefault="00583D90" w:rsidP="00622EA4">
      <w:pPr>
        <w:autoSpaceDE w:val="0"/>
        <w:autoSpaceDN w:val="0"/>
        <w:adjustRightInd w:val="0"/>
        <w:spacing w:after="0" w:line="240" w:lineRule="auto"/>
        <w:jc w:val="both"/>
        <w:rPr>
          <w:rFonts w:ascii="Times New Roman" w:hAnsi="Times New Roman" w:cs="Times New Roman"/>
          <w:sz w:val="26"/>
          <w:szCs w:val="26"/>
        </w:rPr>
      </w:pPr>
    </w:p>
    <w:p w14:paraId="37575FE3" w14:textId="77777777" w:rsidR="00583D90" w:rsidRPr="00583D90" w:rsidRDefault="00583D90"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4289953" wp14:editId="348EDEFE">
            <wp:extent cx="2545715" cy="2545715"/>
            <wp:effectExtent l="0" t="0" r="698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übaum-Max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5715" cy="2545715"/>
                    </a:xfrm>
                    <a:prstGeom prst="rect">
                      <a:avLst/>
                    </a:prstGeom>
                  </pic:spPr>
                </pic:pic>
              </a:graphicData>
            </a:graphic>
          </wp:inline>
        </w:drawing>
      </w:r>
    </w:p>
    <w:p w14:paraId="2E0667AD" w14:textId="77777777" w:rsidR="004C1B15" w:rsidRDefault="004C1B15" w:rsidP="00622EA4">
      <w:pPr>
        <w:autoSpaceDE w:val="0"/>
        <w:autoSpaceDN w:val="0"/>
        <w:adjustRightInd w:val="0"/>
        <w:spacing w:after="0" w:line="240" w:lineRule="auto"/>
        <w:jc w:val="both"/>
        <w:rPr>
          <w:rFonts w:ascii="Times New Roman" w:hAnsi="Times New Roman" w:cs="Times New Roman"/>
          <w:sz w:val="26"/>
          <w:szCs w:val="26"/>
        </w:rPr>
      </w:pPr>
    </w:p>
    <w:p w14:paraId="46C41404" w14:textId="77777777" w:rsidR="00583D90" w:rsidRDefault="00583D90" w:rsidP="00622EA4">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Zwart aan zet. De opgave aan de lezer luidde: </w:t>
      </w:r>
      <w:r>
        <w:rPr>
          <w:rFonts w:ascii="Times New Roman" w:hAnsi="Times New Roman" w:cs="Times New Roman"/>
          <w:i/>
          <w:iCs/>
          <w:sz w:val="26"/>
          <w:szCs w:val="26"/>
        </w:rPr>
        <w:t>“Wat moet zwart met zijn loper doen: op de schuine lijn a2-g8 blijven, of met …Lg8-h7 van diagonaal wisselen?”</w:t>
      </w:r>
      <w:r w:rsidR="00D914FA">
        <w:rPr>
          <w:rStyle w:val="Voetnootmarkering"/>
          <w:rFonts w:ascii="Times New Roman" w:hAnsi="Times New Roman" w:cs="Times New Roman"/>
          <w:i/>
          <w:iCs/>
          <w:sz w:val="26"/>
          <w:szCs w:val="26"/>
        </w:rPr>
        <w:footnoteReference w:id="1"/>
      </w:r>
      <w:r>
        <w:rPr>
          <w:rFonts w:ascii="Times New Roman" w:hAnsi="Times New Roman" w:cs="Times New Roman"/>
          <w:i/>
          <w:iCs/>
          <w:sz w:val="26"/>
          <w:szCs w:val="26"/>
        </w:rPr>
        <w:t xml:space="preserve"> </w:t>
      </w:r>
    </w:p>
    <w:p w14:paraId="6B40B1D2" w14:textId="77777777" w:rsidR="007376ED" w:rsidRDefault="00502E01"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Bij de </w:t>
      </w:r>
      <w:proofErr w:type="spellStart"/>
      <w:r>
        <w:rPr>
          <w:rFonts w:ascii="Times New Roman" w:hAnsi="Times New Roman" w:cs="Times New Roman"/>
          <w:i/>
          <w:iCs/>
          <w:sz w:val="26"/>
          <w:szCs w:val="26"/>
        </w:rPr>
        <w:t>Lösungen</w:t>
      </w:r>
      <w:proofErr w:type="spellEnd"/>
      <w:r>
        <w:rPr>
          <w:rFonts w:ascii="Times New Roman" w:hAnsi="Times New Roman" w:cs="Times New Roman"/>
          <w:i/>
          <w:iCs/>
          <w:sz w:val="26"/>
          <w:szCs w:val="26"/>
        </w:rPr>
        <w:t xml:space="preserve"> </w:t>
      </w:r>
      <w:r>
        <w:rPr>
          <w:rFonts w:ascii="Times New Roman" w:hAnsi="Times New Roman" w:cs="Times New Roman"/>
          <w:sz w:val="26"/>
          <w:szCs w:val="26"/>
        </w:rPr>
        <w:t>wordt het</w:t>
      </w:r>
      <w:r>
        <w:rPr>
          <w:rFonts w:ascii="Times New Roman" w:hAnsi="Times New Roman" w:cs="Times New Roman"/>
          <w:i/>
          <w:iCs/>
          <w:sz w:val="26"/>
          <w:szCs w:val="26"/>
        </w:rPr>
        <w:t xml:space="preserve"> </w:t>
      </w:r>
      <w:r>
        <w:rPr>
          <w:rFonts w:ascii="Times New Roman" w:hAnsi="Times New Roman" w:cs="Times New Roman"/>
          <w:sz w:val="26"/>
          <w:szCs w:val="26"/>
        </w:rPr>
        <w:t xml:space="preserve">– deels verkeerd – dan uitgelegd. </w:t>
      </w:r>
      <w:r>
        <w:rPr>
          <w:rFonts w:ascii="Times New Roman" w:hAnsi="Times New Roman" w:cs="Times New Roman"/>
          <w:i/>
          <w:iCs/>
          <w:sz w:val="26"/>
          <w:szCs w:val="26"/>
        </w:rPr>
        <w:t xml:space="preserve">“Het simpelste is het, op de diagonaal te blijven, bijv. …La2-b3 en weer terug.” </w:t>
      </w:r>
      <w:r>
        <w:rPr>
          <w:rFonts w:ascii="Times New Roman" w:hAnsi="Times New Roman" w:cs="Times New Roman"/>
          <w:sz w:val="26"/>
          <w:szCs w:val="26"/>
        </w:rPr>
        <w:t xml:space="preserve">Dan gaat het mis. </w:t>
      </w:r>
      <w:r>
        <w:rPr>
          <w:rFonts w:ascii="Times New Roman" w:hAnsi="Times New Roman" w:cs="Times New Roman"/>
          <w:i/>
          <w:iCs/>
          <w:sz w:val="26"/>
          <w:szCs w:val="26"/>
        </w:rPr>
        <w:t xml:space="preserve">“De partijzet </w:t>
      </w:r>
      <w:r>
        <w:rPr>
          <w:rFonts w:ascii="Times New Roman" w:hAnsi="Times New Roman" w:cs="Times New Roman"/>
          <w:b/>
          <w:bCs/>
          <w:i/>
          <w:iCs/>
          <w:sz w:val="26"/>
          <w:szCs w:val="26"/>
        </w:rPr>
        <w:t xml:space="preserve">124…Lg8 </w:t>
      </w:r>
      <w:r>
        <w:rPr>
          <w:rFonts w:ascii="Times New Roman" w:hAnsi="Times New Roman" w:cs="Times New Roman"/>
          <w:i/>
          <w:iCs/>
          <w:sz w:val="26"/>
          <w:szCs w:val="26"/>
        </w:rPr>
        <w:t xml:space="preserve">verliest nog niet, na </w:t>
      </w:r>
      <w:r>
        <w:rPr>
          <w:rFonts w:ascii="Times New Roman" w:hAnsi="Times New Roman" w:cs="Times New Roman"/>
          <w:b/>
          <w:bCs/>
          <w:i/>
          <w:iCs/>
          <w:sz w:val="26"/>
          <w:szCs w:val="26"/>
        </w:rPr>
        <w:t xml:space="preserve">125.Sh6 </w:t>
      </w:r>
      <w:r>
        <w:rPr>
          <w:rFonts w:ascii="Times New Roman" w:hAnsi="Times New Roman" w:cs="Times New Roman"/>
          <w:i/>
          <w:iCs/>
          <w:sz w:val="26"/>
          <w:szCs w:val="26"/>
        </w:rPr>
        <w:t xml:space="preserve">had in ieder geval weer La2, Lb3, Lc4 of Ld5 moeten volgen.” </w:t>
      </w:r>
      <w:r>
        <w:rPr>
          <w:rFonts w:ascii="Times New Roman" w:hAnsi="Times New Roman" w:cs="Times New Roman"/>
          <w:sz w:val="26"/>
          <w:szCs w:val="26"/>
        </w:rPr>
        <w:t xml:space="preserve">(Vals! </w:t>
      </w:r>
      <w:proofErr w:type="gramStart"/>
      <w:r>
        <w:rPr>
          <w:rFonts w:ascii="Times New Roman" w:hAnsi="Times New Roman" w:cs="Times New Roman"/>
          <w:sz w:val="26"/>
          <w:szCs w:val="26"/>
        </w:rPr>
        <w:t>eh</w:t>
      </w:r>
      <w:proofErr w:type="gramEnd"/>
      <w:r>
        <w:rPr>
          <w:rFonts w:ascii="Times New Roman" w:hAnsi="Times New Roman" w:cs="Times New Roman"/>
          <w:sz w:val="26"/>
          <w:szCs w:val="26"/>
        </w:rPr>
        <w:t>…</w:t>
      </w:r>
      <w:r w:rsidR="000D748A">
        <w:rPr>
          <w:rFonts w:ascii="Times New Roman" w:hAnsi="Times New Roman" w:cs="Times New Roman"/>
          <w:sz w:val="26"/>
          <w:szCs w:val="26"/>
        </w:rPr>
        <w:t>F</w:t>
      </w:r>
      <w:r>
        <w:rPr>
          <w:rFonts w:ascii="Times New Roman" w:hAnsi="Times New Roman" w:cs="Times New Roman"/>
          <w:sz w:val="26"/>
          <w:szCs w:val="26"/>
        </w:rPr>
        <w:t xml:space="preserve">out! Na Sf7 is de soep gegeten.) </w:t>
      </w:r>
      <w:r>
        <w:rPr>
          <w:rFonts w:ascii="Times New Roman" w:hAnsi="Times New Roman" w:cs="Times New Roman"/>
          <w:i/>
          <w:iCs/>
          <w:sz w:val="26"/>
          <w:szCs w:val="26"/>
        </w:rPr>
        <w:t xml:space="preserve">“Maar zwart speelde </w:t>
      </w:r>
      <w:r>
        <w:rPr>
          <w:rFonts w:ascii="Times New Roman" w:hAnsi="Times New Roman" w:cs="Times New Roman"/>
          <w:b/>
          <w:bCs/>
          <w:i/>
          <w:iCs/>
          <w:sz w:val="26"/>
          <w:szCs w:val="26"/>
        </w:rPr>
        <w:t xml:space="preserve">125…Lh7? </w:t>
      </w:r>
      <w:r>
        <w:rPr>
          <w:rFonts w:ascii="Times New Roman" w:hAnsi="Times New Roman" w:cs="Times New Roman"/>
          <w:i/>
          <w:iCs/>
          <w:sz w:val="26"/>
          <w:szCs w:val="26"/>
        </w:rPr>
        <w:t xml:space="preserve">En kwam na </w:t>
      </w:r>
      <w:r>
        <w:rPr>
          <w:rFonts w:ascii="Times New Roman" w:hAnsi="Times New Roman" w:cs="Times New Roman"/>
          <w:b/>
          <w:bCs/>
          <w:i/>
          <w:iCs/>
          <w:sz w:val="26"/>
          <w:szCs w:val="26"/>
        </w:rPr>
        <w:t xml:space="preserve">126.Kf7 </w:t>
      </w:r>
      <w:r>
        <w:rPr>
          <w:rFonts w:ascii="Times New Roman" w:hAnsi="Times New Roman" w:cs="Times New Roman"/>
          <w:i/>
          <w:iCs/>
          <w:sz w:val="26"/>
          <w:szCs w:val="26"/>
        </w:rPr>
        <w:t>in tempodwang. De terugkeer naar g8 is uitgesloten</w:t>
      </w:r>
      <w:r w:rsidR="007376ED">
        <w:rPr>
          <w:rFonts w:ascii="Times New Roman" w:hAnsi="Times New Roman" w:cs="Times New Roman"/>
          <w:i/>
          <w:iCs/>
          <w:sz w:val="26"/>
          <w:szCs w:val="26"/>
        </w:rPr>
        <w:t xml:space="preserve">, beslissend is nu het de bekende paard manoeuvre </w:t>
      </w:r>
      <w:r w:rsidR="007376ED">
        <w:rPr>
          <w:rFonts w:ascii="Times New Roman" w:hAnsi="Times New Roman" w:cs="Times New Roman"/>
          <w:b/>
          <w:bCs/>
          <w:i/>
          <w:iCs/>
          <w:sz w:val="26"/>
          <w:szCs w:val="26"/>
        </w:rPr>
        <w:t xml:space="preserve">126…Kd6 127.Sg4 Lf5 128.Kf8 Le6 129.Sh6 Kd5 </w:t>
      </w:r>
      <w:r w:rsidR="007376ED">
        <w:rPr>
          <w:rFonts w:ascii="Times New Roman" w:hAnsi="Times New Roman" w:cs="Times New Roman"/>
          <w:i/>
          <w:iCs/>
          <w:sz w:val="26"/>
          <w:szCs w:val="26"/>
        </w:rPr>
        <w:t xml:space="preserve">en vanwege het komende 130.Sf7 – </w:t>
      </w:r>
      <w:r w:rsidR="007376ED">
        <w:rPr>
          <w:rFonts w:ascii="Times New Roman" w:hAnsi="Times New Roman" w:cs="Times New Roman"/>
          <w:b/>
          <w:bCs/>
          <w:i/>
          <w:iCs/>
          <w:sz w:val="26"/>
          <w:szCs w:val="26"/>
        </w:rPr>
        <w:t>1-</w:t>
      </w:r>
      <w:proofErr w:type="gramStart"/>
      <w:r w:rsidR="007376ED">
        <w:rPr>
          <w:rFonts w:ascii="Times New Roman" w:hAnsi="Times New Roman" w:cs="Times New Roman"/>
          <w:b/>
          <w:bCs/>
          <w:i/>
          <w:iCs/>
          <w:sz w:val="26"/>
          <w:szCs w:val="26"/>
        </w:rPr>
        <w:t xml:space="preserve">0 </w:t>
      </w:r>
      <w:r w:rsidR="007376ED">
        <w:rPr>
          <w:rFonts w:ascii="Times New Roman" w:hAnsi="Times New Roman" w:cs="Times New Roman"/>
          <w:sz w:val="26"/>
          <w:szCs w:val="26"/>
        </w:rPr>
        <w:t xml:space="preserve"> Ach</w:t>
      </w:r>
      <w:proofErr w:type="gramEnd"/>
      <w:r w:rsidR="007376ED">
        <w:rPr>
          <w:rFonts w:ascii="Times New Roman" w:hAnsi="Times New Roman" w:cs="Times New Roman"/>
          <w:sz w:val="26"/>
          <w:szCs w:val="26"/>
        </w:rPr>
        <w:t>, een kiezelsteen in de schoen op weg naar de IGM titel, Max!</w:t>
      </w:r>
    </w:p>
    <w:p w14:paraId="2BF2B35C" w14:textId="77777777" w:rsidR="007376ED" w:rsidRPr="007376ED" w:rsidRDefault="007376ED" w:rsidP="00622EA4">
      <w:pPr>
        <w:autoSpaceDE w:val="0"/>
        <w:autoSpaceDN w:val="0"/>
        <w:adjustRightInd w:val="0"/>
        <w:spacing w:after="0" w:line="240" w:lineRule="auto"/>
        <w:jc w:val="both"/>
        <w:rPr>
          <w:rFonts w:ascii="Times New Roman" w:hAnsi="Times New Roman" w:cs="Times New Roman"/>
          <w:sz w:val="26"/>
          <w:szCs w:val="26"/>
        </w:rPr>
      </w:pPr>
    </w:p>
    <w:p w14:paraId="18D7A3D2" w14:textId="77777777" w:rsidR="007376ED" w:rsidRDefault="007376ED"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In de dagen van Olim werd zo’n pot nog vaak meerdere malen afgebroken!</w:t>
      </w:r>
    </w:p>
    <w:p w14:paraId="23B46923" w14:textId="77777777" w:rsidR="007376ED" w:rsidRDefault="007376ED" w:rsidP="00622EA4">
      <w:pPr>
        <w:autoSpaceDE w:val="0"/>
        <w:autoSpaceDN w:val="0"/>
        <w:adjustRightInd w:val="0"/>
        <w:spacing w:after="0" w:line="240" w:lineRule="auto"/>
        <w:jc w:val="both"/>
        <w:rPr>
          <w:rFonts w:ascii="Times New Roman" w:hAnsi="Times New Roman" w:cs="Times New Roman"/>
          <w:sz w:val="26"/>
          <w:szCs w:val="26"/>
        </w:rPr>
      </w:pPr>
    </w:p>
    <w:p w14:paraId="5B321FE2" w14:textId="77777777" w:rsidR="00523E18" w:rsidRPr="00031269" w:rsidRDefault="007376ED" w:rsidP="00622EA4">
      <w:pPr>
        <w:autoSpaceDE w:val="0"/>
        <w:autoSpaceDN w:val="0"/>
        <w:adjustRightInd w:val="0"/>
        <w:spacing w:after="0" w:line="240" w:lineRule="auto"/>
        <w:jc w:val="both"/>
        <w:rPr>
          <w:rFonts w:ascii="Times New Roman" w:hAnsi="Times New Roman" w:cs="Times New Roman"/>
          <w:i/>
          <w:iCs/>
          <w:sz w:val="26"/>
          <w:szCs w:val="26"/>
          <w:u w:val="single"/>
        </w:rPr>
      </w:pPr>
      <w:r>
        <w:rPr>
          <w:noProof/>
        </w:rPr>
        <w:drawing>
          <wp:inline distT="0" distB="0" distL="0" distR="0" wp14:anchorId="680D87F1" wp14:editId="6A25284D">
            <wp:extent cx="2906395" cy="2226310"/>
            <wp:effectExtent l="0" t="0" r="8255"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395" cy="2226310"/>
                    </a:xfrm>
                    <a:prstGeom prst="rect">
                      <a:avLst/>
                    </a:prstGeom>
                    <a:noFill/>
                    <a:ln>
                      <a:noFill/>
                    </a:ln>
                  </pic:spPr>
                </pic:pic>
              </a:graphicData>
            </a:graphic>
          </wp:inline>
        </w:drawing>
      </w:r>
      <w:r>
        <w:rPr>
          <w:rFonts w:ascii="Times New Roman" w:hAnsi="Times New Roman" w:cs="Times New Roman"/>
          <w:i/>
          <w:iCs/>
          <w:sz w:val="26"/>
          <w:szCs w:val="26"/>
        </w:rPr>
        <w:t xml:space="preserve"> </w:t>
      </w:r>
    </w:p>
    <w:p w14:paraId="2CFDF579" w14:textId="77777777" w:rsidR="00622EA4" w:rsidRPr="007376ED" w:rsidRDefault="007376ED" w:rsidP="00622EA4">
      <w:pPr>
        <w:autoSpaceDE w:val="0"/>
        <w:autoSpaceDN w:val="0"/>
        <w:adjustRightInd w:val="0"/>
        <w:spacing w:after="0" w:line="240" w:lineRule="auto"/>
        <w:jc w:val="both"/>
        <w:rPr>
          <w:rFonts w:ascii="Times New Roman" w:hAnsi="Times New Roman" w:cs="Times New Roman"/>
          <w:sz w:val="20"/>
          <w:szCs w:val="20"/>
        </w:rPr>
      </w:pPr>
      <w:r w:rsidRPr="007376ED">
        <w:rPr>
          <w:rFonts w:ascii="Times New Roman" w:hAnsi="Times New Roman" w:cs="Times New Roman"/>
          <w:sz w:val="20"/>
          <w:szCs w:val="20"/>
        </w:rPr>
        <w:t>Illustratie: Wim Meijer</w:t>
      </w:r>
      <w:r w:rsidR="00780B0F">
        <w:rPr>
          <w:rFonts w:ascii="Times New Roman" w:hAnsi="Times New Roman" w:cs="Times New Roman"/>
          <w:sz w:val="20"/>
          <w:szCs w:val="20"/>
        </w:rPr>
        <w:t xml:space="preserve"> ©</w:t>
      </w:r>
    </w:p>
    <w:p w14:paraId="25BEEAAA" w14:textId="77777777" w:rsidR="00622EA4" w:rsidRDefault="00622EA4" w:rsidP="00622EA4">
      <w:pPr>
        <w:autoSpaceDE w:val="0"/>
        <w:autoSpaceDN w:val="0"/>
        <w:adjustRightInd w:val="0"/>
        <w:spacing w:after="0" w:line="240" w:lineRule="auto"/>
        <w:jc w:val="both"/>
        <w:rPr>
          <w:rFonts w:ascii="FigurineCB AriesSP" w:hAnsi="FigurineCB AriesSP"/>
          <w:sz w:val="20"/>
          <w:szCs w:val="20"/>
        </w:rPr>
      </w:pPr>
    </w:p>
    <w:p w14:paraId="283D4F14" w14:textId="77777777" w:rsidR="00622EA4" w:rsidRDefault="00D914FA"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36"/>
          <w:szCs w:val="36"/>
        </w:rPr>
        <w:t xml:space="preserve"> </w:t>
      </w:r>
      <w:r w:rsidR="007376ED" w:rsidRPr="00D914FA">
        <w:rPr>
          <w:rFonts w:ascii="Times New Roman" w:hAnsi="Times New Roman" w:cs="Times New Roman"/>
          <w:b/>
          <w:bCs/>
          <w:sz w:val="36"/>
          <w:szCs w:val="36"/>
        </w:rPr>
        <w:t>V</w:t>
      </w:r>
      <w:r w:rsidR="007376ED">
        <w:rPr>
          <w:rFonts w:ascii="Times New Roman" w:hAnsi="Times New Roman" w:cs="Times New Roman"/>
          <w:sz w:val="26"/>
          <w:szCs w:val="26"/>
        </w:rPr>
        <w:t xml:space="preserve">erder valt er </w:t>
      </w:r>
      <w:r w:rsidR="000E7DA6">
        <w:rPr>
          <w:rFonts w:ascii="Times New Roman" w:hAnsi="Times New Roman" w:cs="Times New Roman"/>
          <w:sz w:val="26"/>
          <w:szCs w:val="26"/>
        </w:rPr>
        <w:t>m</w:t>
      </w:r>
      <w:r w:rsidR="007376ED">
        <w:rPr>
          <w:rFonts w:ascii="Times New Roman" w:hAnsi="Times New Roman" w:cs="Times New Roman"/>
          <w:sz w:val="26"/>
          <w:szCs w:val="26"/>
        </w:rPr>
        <w:t xml:space="preserve">eer goed nieuws te melden. Na een jarenlang verblijf in het Brabantse land, meldde zich onlangs Mart Nabuurs weer present op de vereniging. </w:t>
      </w:r>
      <w:r>
        <w:rPr>
          <w:rFonts w:ascii="Times New Roman" w:hAnsi="Times New Roman" w:cs="Times New Roman"/>
          <w:sz w:val="26"/>
          <w:szCs w:val="26"/>
        </w:rPr>
        <w:t>Hij speel</w:t>
      </w:r>
      <w:r w:rsidR="00A02E8B">
        <w:rPr>
          <w:rFonts w:ascii="Times New Roman" w:hAnsi="Times New Roman" w:cs="Times New Roman"/>
          <w:sz w:val="26"/>
          <w:szCs w:val="26"/>
        </w:rPr>
        <w:t>(</w:t>
      </w:r>
      <w:r>
        <w:rPr>
          <w:rFonts w:ascii="Times New Roman" w:hAnsi="Times New Roman" w:cs="Times New Roman"/>
          <w:sz w:val="26"/>
          <w:szCs w:val="26"/>
        </w:rPr>
        <w:t>de</w:t>
      </w:r>
      <w:r w:rsidR="00A02E8B">
        <w:rPr>
          <w:rFonts w:ascii="Times New Roman" w:hAnsi="Times New Roman" w:cs="Times New Roman"/>
          <w:sz w:val="26"/>
          <w:szCs w:val="26"/>
        </w:rPr>
        <w:t>)(t)</w:t>
      </w:r>
      <w:r>
        <w:rPr>
          <w:rFonts w:ascii="Times New Roman" w:hAnsi="Times New Roman" w:cs="Times New Roman"/>
          <w:sz w:val="26"/>
          <w:szCs w:val="26"/>
        </w:rPr>
        <w:t xml:space="preserve"> jarenlang voor de Stukkenjagers uit Tilburg, het afgelopen seizoen zelfs in de Meesterklasse! </w:t>
      </w:r>
      <w:r w:rsidR="00132FE5">
        <w:rPr>
          <w:rFonts w:ascii="Times New Roman" w:hAnsi="Times New Roman" w:cs="Times New Roman"/>
          <w:sz w:val="26"/>
          <w:szCs w:val="26"/>
        </w:rPr>
        <w:t xml:space="preserve">En nam maar gelijk deel aan het Venloos Open. Maar ik laat hem graag </w:t>
      </w:r>
      <w:proofErr w:type="spellStart"/>
      <w:r w:rsidR="00132FE5">
        <w:rPr>
          <w:rFonts w:ascii="Times New Roman" w:hAnsi="Times New Roman" w:cs="Times New Roman"/>
          <w:sz w:val="26"/>
          <w:szCs w:val="26"/>
        </w:rPr>
        <w:t>zèlf</w:t>
      </w:r>
      <w:proofErr w:type="spellEnd"/>
      <w:r w:rsidR="00132FE5">
        <w:rPr>
          <w:rFonts w:ascii="Times New Roman" w:hAnsi="Times New Roman" w:cs="Times New Roman"/>
          <w:sz w:val="26"/>
          <w:szCs w:val="26"/>
        </w:rPr>
        <w:t xml:space="preserve"> aan het woord!</w:t>
      </w:r>
    </w:p>
    <w:p w14:paraId="530F8B81" w14:textId="77777777" w:rsidR="00132FE5" w:rsidRDefault="000E7DA6" w:rsidP="00622E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Mart:</w:t>
      </w:r>
    </w:p>
    <w:p w14:paraId="1667BA85" w14:textId="77777777" w:rsidR="00132FE5" w:rsidRPr="00132FE5" w:rsidRDefault="00132FE5" w:rsidP="00132FE5">
      <w:pPr>
        <w:spacing w:line="240" w:lineRule="auto"/>
        <w:jc w:val="both"/>
        <w:rPr>
          <w:rFonts w:ascii="Times New Roman" w:hAnsi="Times New Roman" w:cs="Times New Roman"/>
          <w:i/>
          <w:iCs/>
          <w:sz w:val="26"/>
          <w:szCs w:val="26"/>
        </w:rPr>
      </w:pPr>
      <w:r>
        <w:rPr>
          <w:rFonts w:ascii="Times New Roman" w:hAnsi="Times New Roman" w:cs="Times New Roman"/>
          <w:i/>
          <w:iCs/>
          <w:sz w:val="26"/>
          <w:szCs w:val="26"/>
        </w:rPr>
        <w:t>“</w:t>
      </w:r>
      <w:r w:rsidRPr="00132FE5">
        <w:rPr>
          <w:rFonts w:ascii="Times New Roman" w:hAnsi="Times New Roman" w:cs="Times New Roman"/>
          <w:i/>
          <w:iCs/>
          <w:sz w:val="26"/>
          <w:szCs w:val="26"/>
        </w:rPr>
        <w:t xml:space="preserve">Nadat ik min </w:t>
      </w:r>
      <w:r w:rsidR="001900D6">
        <w:rPr>
          <w:rFonts w:ascii="Times New Roman" w:hAnsi="Times New Roman" w:cs="Times New Roman"/>
          <w:i/>
          <w:iCs/>
          <w:sz w:val="26"/>
          <w:szCs w:val="26"/>
        </w:rPr>
        <w:t>of</w:t>
      </w:r>
      <w:r w:rsidRPr="00132FE5">
        <w:rPr>
          <w:rFonts w:ascii="Times New Roman" w:hAnsi="Times New Roman" w:cs="Times New Roman"/>
          <w:i/>
          <w:iCs/>
          <w:sz w:val="26"/>
          <w:szCs w:val="26"/>
        </w:rPr>
        <w:t xml:space="preserve"> meer toevallig weer in Venlo terecht was gekomen, leek het Venlo Open me een mooi moment om in te stromen in het Venlose schaakgeweld. Een blik op de deelnemerslijst leerde me dat ik als eerste </w:t>
      </w:r>
      <w:r w:rsidRPr="00132FE5">
        <w:rPr>
          <w:rFonts w:ascii="Times New Roman" w:hAnsi="Times New Roman" w:cs="Times New Roman"/>
          <w:i/>
          <w:iCs/>
          <w:sz w:val="26"/>
          <w:szCs w:val="26"/>
        </w:rPr>
        <w:lastRenderedPageBreak/>
        <w:t>geplaatst was, maar dat ik het niet</w:t>
      </w:r>
      <w:r w:rsidRPr="00132FE5">
        <w:rPr>
          <w:rFonts w:ascii="Times New Roman" w:hAnsi="Times New Roman" w:cs="Times New Roman"/>
          <w:sz w:val="26"/>
          <w:szCs w:val="26"/>
        </w:rPr>
        <w:t xml:space="preserve"> </w:t>
      </w:r>
      <w:r w:rsidRPr="00132FE5">
        <w:rPr>
          <w:rFonts w:ascii="Times New Roman" w:hAnsi="Times New Roman" w:cs="Times New Roman"/>
          <w:i/>
          <w:iCs/>
          <w:sz w:val="26"/>
          <w:szCs w:val="26"/>
        </w:rPr>
        <w:t>cadeau</w:t>
      </w:r>
      <w:r w:rsidRPr="00132FE5">
        <w:rPr>
          <w:rFonts w:ascii="Times New Roman" w:hAnsi="Times New Roman" w:cs="Times New Roman"/>
          <w:sz w:val="26"/>
          <w:szCs w:val="26"/>
        </w:rPr>
        <w:t xml:space="preserve"> </w:t>
      </w:r>
      <w:r w:rsidRPr="00132FE5">
        <w:rPr>
          <w:rFonts w:ascii="Times New Roman" w:hAnsi="Times New Roman" w:cs="Times New Roman"/>
          <w:i/>
          <w:iCs/>
          <w:sz w:val="26"/>
          <w:szCs w:val="26"/>
        </w:rPr>
        <w:t>zou krijgen stond buiten kijf. Elke partij werd een interessant gevecht en ik zou ze allemaal kunnen bespreken. Maar om na Nico’s uitnodiging om enkele analyses en gedachtes te delen als dank zijn rubriek te kapen gaat me wat ver. Daarom beperk ik me tot enkele cruciale momenten, waarbij ik mijn schaakleven niet zeker was. Om er maar meteen in te vliegen: mijn gevecht tegen Henk.</w:t>
      </w:r>
      <w:r w:rsidR="00F92C97">
        <w:rPr>
          <w:rFonts w:ascii="Times New Roman" w:hAnsi="Times New Roman" w:cs="Times New Roman"/>
          <w:i/>
          <w:iCs/>
          <w:sz w:val="26"/>
          <w:szCs w:val="26"/>
        </w:rPr>
        <w:t>”</w:t>
      </w:r>
    </w:p>
    <w:p w14:paraId="246B2DF3" w14:textId="77777777" w:rsidR="00132FE5" w:rsidRDefault="00132FE5" w:rsidP="00622EA4">
      <w:pPr>
        <w:autoSpaceDE w:val="0"/>
        <w:autoSpaceDN w:val="0"/>
        <w:adjustRightInd w:val="0"/>
        <w:spacing w:after="0" w:line="240" w:lineRule="auto"/>
        <w:jc w:val="both"/>
        <w:rPr>
          <w:rFonts w:ascii="Times New Roman" w:hAnsi="Times New Roman" w:cs="Times New Roman"/>
          <w:sz w:val="26"/>
          <w:szCs w:val="26"/>
        </w:rPr>
      </w:pPr>
      <w:r w:rsidRPr="00AC77F1">
        <w:rPr>
          <w:noProof/>
        </w:rPr>
        <w:drawing>
          <wp:inline distT="0" distB="0" distL="0" distR="0" wp14:anchorId="2E880690" wp14:editId="33708E11">
            <wp:extent cx="1600200" cy="1600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3ECE8E81" w14:textId="77777777" w:rsidR="00132FE5" w:rsidRDefault="00132FE5" w:rsidP="00622EA4">
      <w:pPr>
        <w:autoSpaceDE w:val="0"/>
        <w:autoSpaceDN w:val="0"/>
        <w:adjustRightInd w:val="0"/>
        <w:spacing w:after="0" w:line="240" w:lineRule="auto"/>
        <w:jc w:val="both"/>
        <w:rPr>
          <w:rFonts w:ascii="Times New Roman" w:hAnsi="Times New Roman" w:cs="Times New Roman"/>
          <w:sz w:val="26"/>
          <w:szCs w:val="26"/>
        </w:rPr>
      </w:pPr>
    </w:p>
    <w:p w14:paraId="153DD2CB" w14:textId="77777777" w:rsidR="00F1055F" w:rsidRDefault="00132FE5" w:rsidP="00132FE5">
      <w:pPr>
        <w:spacing w:line="240" w:lineRule="auto"/>
        <w:jc w:val="both"/>
        <w:rPr>
          <w:rFonts w:ascii="Times New Roman" w:hAnsi="Times New Roman" w:cs="Times New Roman"/>
          <w:sz w:val="26"/>
          <w:szCs w:val="26"/>
        </w:rPr>
      </w:pPr>
      <w:r w:rsidRPr="00132FE5">
        <w:rPr>
          <w:rFonts w:ascii="Times New Roman" w:hAnsi="Times New Roman" w:cs="Times New Roman"/>
          <w:sz w:val="26"/>
          <w:szCs w:val="26"/>
        </w:rPr>
        <w:t>Deze partij ontpopte zich tot een ware thriller. Inmiddels zijn we in een eindspel met zware stukken beland, nadat beide spelers uitstekende winstmogelijkheden onbenut hebben gelaten. Aangezien deze schermutselingen ons beiden ook nog de nodige tijd had</w:t>
      </w:r>
      <w:r w:rsidR="00230601">
        <w:rPr>
          <w:rFonts w:ascii="Times New Roman" w:hAnsi="Times New Roman" w:cs="Times New Roman"/>
          <w:sz w:val="26"/>
          <w:szCs w:val="26"/>
        </w:rPr>
        <w:t>den</w:t>
      </w:r>
      <w:r w:rsidRPr="00132FE5">
        <w:rPr>
          <w:rFonts w:ascii="Times New Roman" w:hAnsi="Times New Roman" w:cs="Times New Roman"/>
          <w:sz w:val="26"/>
          <w:szCs w:val="26"/>
        </w:rPr>
        <w:t xml:space="preserve"> gekost, waren we inmiddels in deze ingewikkelde stelling aangewezen op het increment. Op zo'n moment verander</w:t>
      </w:r>
      <w:r w:rsidR="00230601">
        <w:rPr>
          <w:rFonts w:ascii="Times New Roman" w:hAnsi="Times New Roman" w:cs="Times New Roman"/>
          <w:sz w:val="26"/>
          <w:szCs w:val="26"/>
        </w:rPr>
        <w:t>t</w:t>
      </w:r>
      <w:r w:rsidRPr="00132FE5">
        <w:rPr>
          <w:rFonts w:ascii="Times New Roman" w:hAnsi="Times New Roman" w:cs="Times New Roman"/>
          <w:sz w:val="26"/>
          <w:szCs w:val="26"/>
        </w:rPr>
        <w:t xml:space="preserve"> het schaakbord meer in een soort boksring. Links en rechts worden er tactische tikjes uitgedeeld, in de hoop een opening te vinden voor de definitieve knock-out. Anticiperen, incasseren en intuïtie zijn hierbij van groot belang. Enige kennis van eindspelen met zware stukken helpt ook een handje. </w:t>
      </w:r>
    </w:p>
    <w:p w14:paraId="7FCC66BF" w14:textId="77777777" w:rsidR="00F1055F" w:rsidRDefault="00F1055F" w:rsidP="00132FE5">
      <w:pPr>
        <w:spacing w:line="240" w:lineRule="auto"/>
        <w:jc w:val="both"/>
        <w:rPr>
          <w:rFonts w:ascii="Times New Roman" w:hAnsi="Times New Roman" w:cs="Times New Roman"/>
          <w:sz w:val="26"/>
          <w:szCs w:val="26"/>
        </w:rPr>
      </w:pPr>
      <w:r>
        <w:rPr>
          <w:noProof/>
        </w:rPr>
        <w:drawing>
          <wp:inline distT="0" distB="0" distL="0" distR="0" wp14:anchorId="0006EE28" wp14:editId="24EB2F0D">
            <wp:extent cx="2906395" cy="1642038"/>
            <wp:effectExtent l="0" t="0" r="8255" b="0"/>
            <wp:docPr id="14" name="Afbeelding 14" descr="Afbeeldingsresultaat voor bokssch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oksschaa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6395" cy="1642038"/>
                    </a:xfrm>
                    <a:prstGeom prst="rect">
                      <a:avLst/>
                    </a:prstGeom>
                    <a:noFill/>
                    <a:ln>
                      <a:noFill/>
                    </a:ln>
                  </pic:spPr>
                </pic:pic>
              </a:graphicData>
            </a:graphic>
          </wp:inline>
        </w:drawing>
      </w:r>
    </w:p>
    <w:p w14:paraId="5F8EA5A5" w14:textId="77777777" w:rsidR="00F1055F" w:rsidRPr="00F1055F" w:rsidRDefault="00F1055F" w:rsidP="00F1055F">
      <w:pPr>
        <w:spacing w:line="240" w:lineRule="auto"/>
        <w:jc w:val="center"/>
        <w:rPr>
          <w:rFonts w:ascii="Times New Roman" w:hAnsi="Times New Roman" w:cs="Times New Roman"/>
          <w:i/>
          <w:iCs/>
        </w:rPr>
      </w:pPr>
      <w:r>
        <w:rPr>
          <w:rFonts w:ascii="Times New Roman" w:hAnsi="Times New Roman" w:cs="Times New Roman"/>
          <w:i/>
          <w:iCs/>
        </w:rPr>
        <w:t>“</w:t>
      </w:r>
      <w:proofErr w:type="gramStart"/>
      <w:r>
        <w:rPr>
          <w:rFonts w:ascii="Times New Roman" w:hAnsi="Times New Roman" w:cs="Times New Roman"/>
          <w:i/>
          <w:iCs/>
        </w:rPr>
        <w:t>verandert</w:t>
      </w:r>
      <w:proofErr w:type="gramEnd"/>
      <w:r>
        <w:rPr>
          <w:rFonts w:ascii="Times New Roman" w:hAnsi="Times New Roman" w:cs="Times New Roman"/>
          <w:i/>
          <w:iCs/>
        </w:rPr>
        <w:t xml:space="preserve"> het schaakbord meer in een soort boksring” </w:t>
      </w:r>
    </w:p>
    <w:p w14:paraId="7E75994F" w14:textId="77777777" w:rsidR="00132FE5" w:rsidRDefault="00132FE5" w:rsidP="00132FE5">
      <w:pPr>
        <w:spacing w:line="240" w:lineRule="auto"/>
        <w:jc w:val="both"/>
      </w:pPr>
      <w:r w:rsidRPr="00132FE5">
        <w:rPr>
          <w:rFonts w:ascii="Times New Roman" w:hAnsi="Times New Roman" w:cs="Times New Roman"/>
          <w:b/>
          <w:sz w:val="26"/>
          <w:szCs w:val="26"/>
        </w:rPr>
        <w:t>28...Ke7</w:t>
      </w:r>
      <w:r w:rsidRPr="00132FE5">
        <w:rPr>
          <w:rFonts w:ascii="Times New Roman" w:hAnsi="Times New Roman" w:cs="Times New Roman"/>
          <w:sz w:val="26"/>
          <w:szCs w:val="26"/>
        </w:rPr>
        <w:t xml:space="preserve"> zo staat de veiligheid van de koning voorop in dit soort stellingen. Henk besluit dan ook meteen de daad bij het woord te voegen en zijne majesteit een stapje terug te laten doen. Voorlopig zijn witte dreigingen nog ver weg en gloren er voor zwart kansen over de h-lijn. Het initiatief ligt dan ook bij Henk en mijn komende zetten staan in het teken van het verbeteren van mijn stukken en verhinderen van de zwarte dreigingen. Daarbij hoop ik het boertje op h5 te kunnen verleiden een stapje verder te doen; hoewel dit dreigend lijkt, zou het ook een veld bezetten waar soms graag een zwarte toren zou staan. </w:t>
      </w:r>
      <w:r w:rsidRPr="00132FE5">
        <w:rPr>
          <w:rFonts w:ascii="Times New Roman" w:hAnsi="Times New Roman" w:cs="Times New Roman"/>
          <w:b/>
          <w:sz w:val="26"/>
          <w:szCs w:val="26"/>
        </w:rPr>
        <w:t xml:space="preserve">29.Tg3 Th4+ </w:t>
      </w:r>
      <w:proofErr w:type="gramStart"/>
      <w:r w:rsidRPr="00132FE5">
        <w:rPr>
          <w:rFonts w:ascii="Times New Roman" w:hAnsi="Times New Roman" w:cs="Times New Roman"/>
          <w:b/>
          <w:sz w:val="26"/>
          <w:szCs w:val="26"/>
        </w:rPr>
        <w:t>30.Th</w:t>
      </w:r>
      <w:proofErr w:type="gramEnd"/>
      <w:r w:rsidRPr="00132FE5">
        <w:rPr>
          <w:rFonts w:ascii="Times New Roman" w:hAnsi="Times New Roman" w:cs="Times New Roman"/>
          <w:b/>
          <w:sz w:val="26"/>
          <w:szCs w:val="26"/>
        </w:rPr>
        <w:t>3 Tg4 31.Tf1 Th7 32.Dc4</w:t>
      </w:r>
      <w:r w:rsidRPr="00132FE5">
        <w:rPr>
          <w:rFonts w:ascii="Times New Roman" w:hAnsi="Times New Roman" w:cs="Times New Roman"/>
          <w:sz w:val="26"/>
          <w:szCs w:val="26"/>
        </w:rPr>
        <w:t xml:space="preserve"> hopend op een mogelijke uitval </w:t>
      </w:r>
      <w:r w:rsidRPr="00132FE5">
        <w:rPr>
          <w:rFonts w:ascii="Times New Roman" w:hAnsi="Times New Roman" w:cs="Times New Roman"/>
          <w:b/>
          <w:sz w:val="26"/>
          <w:szCs w:val="26"/>
        </w:rPr>
        <w:t>32...Dc5</w:t>
      </w:r>
      <w:r w:rsidRPr="00132FE5">
        <w:rPr>
          <w:rFonts w:ascii="Times New Roman" w:hAnsi="Times New Roman" w:cs="Times New Roman"/>
          <w:sz w:val="26"/>
          <w:szCs w:val="26"/>
        </w:rPr>
        <w:t xml:space="preserve"> maar na deze zet moet wit op zijn schreden terugkeren; het toreneindspel leek me bijzonder onprettig.</w:t>
      </w:r>
      <w:r w:rsidRPr="00132FE5">
        <w:rPr>
          <w:sz w:val="26"/>
          <w:szCs w:val="26"/>
        </w:rPr>
        <w:t xml:space="preserve"> </w:t>
      </w:r>
      <w:r w:rsidRPr="00132FE5">
        <w:rPr>
          <w:rFonts w:ascii="Times New Roman" w:hAnsi="Times New Roman" w:cs="Times New Roman"/>
          <w:sz w:val="26"/>
          <w:szCs w:val="26"/>
        </w:rPr>
        <w:t xml:space="preserve">Incasseren en door met de partij </w:t>
      </w:r>
      <w:proofErr w:type="gramStart"/>
      <w:r w:rsidRPr="00132FE5">
        <w:rPr>
          <w:rFonts w:ascii="Times New Roman" w:hAnsi="Times New Roman" w:cs="Times New Roman"/>
          <w:b/>
          <w:sz w:val="26"/>
          <w:szCs w:val="26"/>
        </w:rPr>
        <w:t>33.De</w:t>
      </w:r>
      <w:proofErr w:type="gramEnd"/>
      <w:r w:rsidRPr="00132FE5">
        <w:rPr>
          <w:rFonts w:ascii="Times New Roman" w:hAnsi="Times New Roman" w:cs="Times New Roman"/>
          <w:b/>
          <w:sz w:val="26"/>
          <w:szCs w:val="26"/>
        </w:rPr>
        <w:t xml:space="preserve">2 Thg7 34.Tf2 </w:t>
      </w:r>
      <w:r w:rsidRPr="00132FE5">
        <w:rPr>
          <w:rFonts w:ascii="Times New Roman" w:hAnsi="Times New Roman" w:cs="Times New Roman"/>
          <w:sz w:val="26"/>
          <w:szCs w:val="26"/>
        </w:rPr>
        <w:t xml:space="preserve">Na 34.Txh5? Txg2 </w:t>
      </w:r>
      <w:proofErr w:type="gramStart"/>
      <w:r w:rsidRPr="00132FE5">
        <w:rPr>
          <w:rFonts w:ascii="Times New Roman" w:hAnsi="Times New Roman" w:cs="Times New Roman"/>
          <w:sz w:val="26"/>
          <w:szCs w:val="26"/>
        </w:rPr>
        <w:t>35.Dxg</w:t>
      </w:r>
      <w:proofErr w:type="gramEnd"/>
      <w:r w:rsidRPr="00132FE5">
        <w:rPr>
          <w:rFonts w:ascii="Times New Roman" w:hAnsi="Times New Roman" w:cs="Times New Roman"/>
          <w:sz w:val="26"/>
          <w:szCs w:val="26"/>
        </w:rPr>
        <w:t>2 Txg2</w:t>
      </w:r>
      <w:r w:rsidRPr="002D4816">
        <w:t xml:space="preserve"> </w:t>
      </w:r>
      <w:r w:rsidRPr="00132FE5">
        <w:rPr>
          <w:rFonts w:ascii="Times New Roman" w:hAnsi="Times New Roman" w:cs="Times New Roman"/>
          <w:sz w:val="26"/>
          <w:szCs w:val="26"/>
        </w:rPr>
        <w:t xml:space="preserve">36.Kxg2 Dxc2 kan alleen zwart het eindspel winnen. </w:t>
      </w:r>
      <w:r w:rsidRPr="00132FE5">
        <w:rPr>
          <w:rFonts w:ascii="Times New Roman" w:hAnsi="Times New Roman" w:cs="Times New Roman"/>
          <w:b/>
          <w:sz w:val="26"/>
          <w:szCs w:val="26"/>
        </w:rPr>
        <w:t>34...h4</w:t>
      </w:r>
      <w:r w:rsidRPr="007B2B55">
        <w:t xml:space="preserve"> </w:t>
      </w:r>
    </w:p>
    <w:p w14:paraId="00875AE6" w14:textId="77777777" w:rsidR="0085307A" w:rsidRDefault="0085307A" w:rsidP="00132FE5">
      <w:pPr>
        <w:spacing w:line="240" w:lineRule="auto"/>
        <w:jc w:val="both"/>
      </w:pPr>
      <w:r w:rsidRPr="00AC77F1">
        <w:rPr>
          <w:noProof/>
        </w:rPr>
        <w:drawing>
          <wp:inline distT="0" distB="0" distL="0" distR="0" wp14:anchorId="6D78DA3E" wp14:editId="50595FCE">
            <wp:extent cx="1600200" cy="1600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63B6CBF2" w14:textId="77777777" w:rsidR="0085307A" w:rsidRPr="0085307A" w:rsidRDefault="0085307A" w:rsidP="0085307A">
      <w:pPr>
        <w:spacing w:line="240" w:lineRule="auto"/>
        <w:jc w:val="both"/>
        <w:rPr>
          <w:rFonts w:ascii="Times New Roman" w:hAnsi="Times New Roman" w:cs="Times New Roman"/>
          <w:sz w:val="26"/>
          <w:szCs w:val="26"/>
        </w:rPr>
      </w:pPr>
      <w:r w:rsidRPr="0085307A">
        <w:rPr>
          <w:rFonts w:ascii="Times New Roman" w:hAnsi="Times New Roman" w:cs="Times New Roman"/>
          <w:sz w:val="26"/>
          <w:szCs w:val="26"/>
        </w:rPr>
        <w:t xml:space="preserve">Daar is dan toch deze pionzet. Niet zonder reden: zwart maakt zich klaar om pion e4 op te halen zonder daarbij h5 te verliezen. Wit is echter sneller! </w:t>
      </w:r>
      <w:r w:rsidRPr="0085307A">
        <w:rPr>
          <w:rFonts w:ascii="Times New Roman" w:hAnsi="Times New Roman" w:cs="Times New Roman"/>
          <w:b/>
          <w:sz w:val="26"/>
          <w:szCs w:val="26"/>
        </w:rPr>
        <w:t xml:space="preserve">35.Tc3! Dd4 </w:t>
      </w:r>
      <w:proofErr w:type="gramStart"/>
      <w:r w:rsidRPr="0085307A">
        <w:rPr>
          <w:rFonts w:ascii="Times New Roman" w:hAnsi="Times New Roman" w:cs="Times New Roman"/>
          <w:b/>
          <w:sz w:val="26"/>
          <w:szCs w:val="26"/>
        </w:rPr>
        <w:t>36.Tc</w:t>
      </w:r>
      <w:proofErr w:type="gramEnd"/>
      <w:r w:rsidRPr="0085307A">
        <w:rPr>
          <w:rFonts w:ascii="Times New Roman" w:hAnsi="Times New Roman" w:cs="Times New Roman"/>
          <w:b/>
          <w:sz w:val="26"/>
          <w:szCs w:val="26"/>
        </w:rPr>
        <w:t>7+ Kd8 37.Txg7</w:t>
      </w:r>
      <w:r w:rsidRPr="0085307A">
        <w:rPr>
          <w:rFonts w:ascii="Times New Roman" w:hAnsi="Times New Roman" w:cs="Times New Roman"/>
          <w:sz w:val="26"/>
          <w:szCs w:val="26"/>
        </w:rPr>
        <w:t xml:space="preserve"> hier was ik dusdanig blij om enigszins de druk van de ketel te halen, dat me volledig ontging dat ik hier een opgelegde kans miste. 37.Txb7 is al niet slecht, maar na </w:t>
      </w:r>
      <w:proofErr w:type="gramStart"/>
      <w:r w:rsidRPr="0085307A">
        <w:rPr>
          <w:rFonts w:ascii="Times New Roman" w:hAnsi="Times New Roman" w:cs="Times New Roman"/>
          <w:sz w:val="26"/>
          <w:szCs w:val="26"/>
        </w:rPr>
        <w:t>37.Tc</w:t>
      </w:r>
      <w:proofErr w:type="gramEnd"/>
      <w:r w:rsidRPr="0085307A">
        <w:rPr>
          <w:rFonts w:ascii="Times New Roman" w:hAnsi="Times New Roman" w:cs="Times New Roman"/>
          <w:sz w:val="26"/>
          <w:szCs w:val="26"/>
        </w:rPr>
        <w:t xml:space="preserve">4! Dxb2 </w:t>
      </w:r>
      <w:proofErr w:type="gramStart"/>
      <w:r w:rsidRPr="0085307A">
        <w:rPr>
          <w:rFonts w:ascii="Times New Roman" w:hAnsi="Times New Roman" w:cs="Times New Roman"/>
          <w:sz w:val="26"/>
          <w:szCs w:val="26"/>
        </w:rPr>
        <w:t>38.Dd</w:t>
      </w:r>
      <w:proofErr w:type="gramEnd"/>
      <w:r w:rsidRPr="0085307A">
        <w:rPr>
          <w:rFonts w:ascii="Times New Roman" w:hAnsi="Times New Roman" w:cs="Times New Roman"/>
          <w:sz w:val="26"/>
          <w:szCs w:val="26"/>
        </w:rPr>
        <w:t xml:space="preserve">1!! </w:t>
      </w:r>
      <w:r w:rsidR="00F1055F">
        <w:rPr>
          <w:rFonts w:ascii="Times New Roman" w:hAnsi="Times New Roman" w:cs="Times New Roman"/>
          <w:sz w:val="26"/>
          <w:szCs w:val="26"/>
        </w:rPr>
        <w:t>Analysediagram:</w:t>
      </w:r>
    </w:p>
    <w:p w14:paraId="76BAEB10" w14:textId="77777777" w:rsidR="003051AC" w:rsidRPr="00665920" w:rsidRDefault="00A02E8B" w:rsidP="00665920">
      <w:pPr>
        <w:autoSpaceDE w:val="0"/>
        <w:autoSpaceDN w:val="0"/>
        <w:adjustRightInd w:val="0"/>
        <w:spacing w:after="0" w:line="240" w:lineRule="auto"/>
        <w:jc w:val="both"/>
        <w:rPr>
          <w:rFonts w:ascii="Times New Roman" w:hAnsi="Times New Roman" w:cs="Times New Roman"/>
          <w:sz w:val="26"/>
          <w:szCs w:val="26"/>
        </w:rPr>
      </w:pPr>
      <w:r w:rsidRPr="00AC77F1">
        <w:rPr>
          <w:noProof/>
        </w:rPr>
        <w:drawing>
          <wp:inline distT="0" distB="0" distL="0" distR="0" wp14:anchorId="0FBD2F3D" wp14:editId="67CA02FC">
            <wp:extent cx="1415374" cy="141537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534" cy="1433534"/>
                    </a:xfrm>
                    <a:prstGeom prst="rect">
                      <a:avLst/>
                    </a:prstGeom>
                    <a:noFill/>
                    <a:ln>
                      <a:noFill/>
                    </a:ln>
                  </pic:spPr>
                </pic:pic>
              </a:graphicData>
            </a:graphic>
          </wp:inline>
        </w:drawing>
      </w:r>
    </w:p>
    <w:p w14:paraId="7BD8BC8B" w14:textId="77777777" w:rsidR="003051AC" w:rsidRPr="003051AC" w:rsidRDefault="003051AC" w:rsidP="003051AC">
      <w:pPr>
        <w:spacing w:line="240" w:lineRule="auto"/>
        <w:jc w:val="both"/>
        <w:rPr>
          <w:rFonts w:ascii="Times New Roman" w:hAnsi="Times New Roman" w:cs="Times New Roman"/>
          <w:sz w:val="26"/>
          <w:szCs w:val="26"/>
        </w:rPr>
      </w:pPr>
      <w:proofErr w:type="gramStart"/>
      <w:r w:rsidRPr="003051AC">
        <w:rPr>
          <w:rFonts w:ascii="Times New Roman" w:hAnsi="Times New Roman" w:cs="Times New Roman"/>
          <w:sz w:val="26"/>
          <w:szCs w:val="26"/>
        </w:rPr>
        <w:lastRenderedPageBreak/>
        <w:t>kan</w:t>
      </w:r>
      <w:proofErr w:type="gramEnd"/>
      <w:r w:rsidRPr="003051AC">
        <w:rPr>
          <w:rFonts w:ascii="Times New Roman" w:hAnsi="Times New Roman" w:cs="Times New Roman"/>
          <w:sz w:val="26"/>
          <w:szCs w:val="26"/>
        </w:rPr>
        <w:t xml:space="preserve"> zwart niet verhinderen dat de witte stukken beslissend binnendringen. Dit illustreert maar weer eens waarom we genoeg tijd op de klok over dienen te houden. Deze (achteruit)zetten zijn lastig te spotten, maar met slechts 30 seconden op de klok geef je jezelf ook niet bepaald de kans ze te vinden! </w:t>
      </w:r>
      <w:r w:rsidRPr="003051AC">
        <w:rPr>
          <w:rFonts w:ascii="Times New Roman" w:hAnsi="Times New Roman" w:cs="Times New Roman"/>
          <w:b/>
          <w:sz w:val="26"/>
          <w:szCs w:val="26"/>
        </w:rPr>
        <w:t xml:space="preserve">37...Txg7 </w:t>
      </w:r>
      <w:proofErr w:type="gramStart"/>
      <w:r w:rsidRPr="003051AC">
        <w:rPr>
          <w:rFonts w:ascii="Times New Roman" w:hAnsi="Times New Roman" w:cs="Times New Roman"/>
          <w:b/>
          <w:sz w:val="26"/>
          <w:szCs w:val="26"/>
        </w:rPr>
        <w:t>38.Df</w:t>
      </w:r>
      <w:proofErr w:type="gramEnd"/>
      <w:r w:rsidRPr="003051AC">
        <w:rPr>
          <w:rFonts w:ascii="Times New Roman" w:hAnsi="Times New Roman" w:cs="Times New Roman"/>
          <w:b/>
          <w:sz w:val="26"/>
          <w:szCs w:val="26"/>
        </w:rPr>
        <w:t>3 Kc7 39.c3 Dc5 40.b4 Dc4</w:t>
      </w:r>
      <w:r w:rsidRPr="003051AC">
        <w:rPr>
          <w:rFonts w:ascii="Times New Roman" w:hAnsi="Times New Roman" w:cs="Times New Roman"/>
          <w:sz w:val="26"/>
          <w:szCs w:val="26"/>
        </w:rPr>
        <w:t xml:space="preserve"> ‘de veertig’ gehaald, even bijkomen. De laatste twee zetten hebben er in elk geval voor gezorgd dat de zwarte dame van de a7-g1 diagonaal weg is,</w:t>
      </w:r>
      <w:r w:rsidRPr="007B2B55">
        <w:t xml:space="preserve"> </w:t>
      </w:r>
      <w:r w:rsidRPr="003051AC">
        <w:rPr>
          <w:rFonts w:ascii="Times New Roman" w:hAnsi="Times New Roman" w:cs="Times New Roman"/>
          <w:sz w:val="26"/>
          <w:szCs w:val="26"/>
        </w:rPr>
        <w:t>waardoor wit wat meer bewegingsvrijheid krijgt en meer controle over de zwarte velden. Ik begon het vermoeden te krijgen dat de zwarte koning hier wel eens onveiliger kon staan dan de witte. Dit sterk</w:t>
      </w:r>
      <w:r w:rsidR="000E7DA6">
        <w:rPr>
          <w:rFonts w:ascii="Times New Roman" w:hAnsi="Times New Roman" w:cs="Times New Roman"/>
          <w:sz w:val="26"/>
          <w:szCs w:val="26"/>
        </w:rPr>
        <w:t>t</w:t>
      </w:r>
      <w:r w:rsidRPr="003051AC">
        <w:rPr>
          <w:rFonts w:ascii="Times New Roman" w:hAnsi="Times New Roman" w:cs="Times New Roman"/>
          <w:sz w:val="26"/>
          <w:szCs w:val="26"/>
        </w:rPr>
        <w:t xml:space="preserve">e mijn gevoel dat een eventueel remiseaanbod hier niet aan de orde is; ook omdat ik ervan overtuigd ben dat het uitspelen (en analyseren!) van dit soort stellingen je een betere speler maakt. Afijn, we gaan door! </w:t>
      </w:r>
      <w:r w:rsidRPr="003051AC">
        <w:rPr>
          <w:rFonts w:ascii="Times New Roman" w:hAnsi="Times New Roman" w:cs="Times New Roman"/>
          <w:b/>
          <w:sz w:val="26"/>
          <w:szCs w:val="26"/>
        </w:rPr>
        <w:t>41.Df6 Dg8</w:t>
      </w:r>
      <w:r w:rsidRPr="003051AC">
        <w:rPr>
          <w:rFonts w:ascii="Times New Roman" w:hAnsi="Times New Roman" w:cs="Times New Roman"/>
          <w:sz w:val="26"/>
          <w:szCs w:val="26"/>
        </w:rPr>
        <w:t xml:space="preserve"> 41. </w:t>
      </w:r>
      <w:proofErr w:type="gramStart"/>
      <w:r w:rsidRPr="003051AC">
        <w:rPr>
          <w:rFonts w:ascii="Times New Roman" w:hAnsi="Times New Roman" w:cs="Times New Roman"/>
          <w:sz w:val="26"/>
          <w:szCs w:val="26"/>
        </w:rPr>
        <w:t>...,Th</w:t>
      </w:r>
      <w:proofErr w:type="gramEnd"/>
      <w:r w:rsidRPr="003051AC">
        <w:rPr>
          <w:rFonts w:ascii="Times New Roman" w:hAnsi="Times New Roman" w:cs="Times New Roman"/>
          <w:sz w:val="26"/>
          <w:szCs w:val="26"/>
        </w:rPr>
        <w:t xml:space="preserve">7 of 41. ...,Td7 was wellicht veiliger geweest, maar ook Henk begrijpt dat het hier om het initiatief draait. De h-pion mag niet genomen worden en zwart dreigt deze op te spelen. Wit is echter wederom net iets sneller en </w:t>
      </w:r>
      <w:r w:rsidRPr="003051AC">
        <w:rPr>
          <w:rFonts w:ascii="Times New Roman" w:hAnsi="Times New Roman" w:cs="Times New Roman"/>
          <w:b/>
          <w:sz w:val="26"/>
          <w:szCs w:val="26"/>
        </w:rPr>
        <w:t>42.c4!</w:t>
      </w:r>
      <w:r w:rsidRPr="003051AC">
        <w:rPr>
          <w:rFonts w:ascii="Times New Roman" w:hAnsi="Times New Roman" w:cs="Times New Roman"/>
          <w:sz w:val="26"/>
          <w:szCs w:val="26"/>
        </w:rPr>
        <w:t xml:space="preserve"> </w:t>
      </w:r>
    </w:p>
    <w:p w14:paraId="44C62AE4" w14:textId="77777777" w:rsidR="003051AC" w:rsidRDefault="003051AC" w:rsidP="00622EA4">
      <w:pPr>
        <w:autoSpaceDE w:val="0"/>
        <w:autoSpaceDN w:val="0"/>
        <w:adjustRightInd w:val="0"/>
        <w:spacing w:after="0" w:line="240" w:lineRule="auto"/>
        <w:rPr>
          <w:rFonts w:ascii="Times New Roman" w:hAnsi="Times New Roman" w:cs="Times New Roman"/>
          <w:sz w:val="20"/>
          <w:szCs w:val="20"/>
        </w:rPr>
      </w:pPr>
      <w:r w:rsidRPr="00AC77F1">
        <w:rPr>
          <w:noProof/>
        </w:rPr>
        <w:drawing>
          <wp:inline distT="0" distB="0" distL="0" distR="0" wp14:anchorId="4BE176DB" wp14:editId="23998C52">
            <wp:extent cx="1600200" cy="16002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01683331" w14:textId="77777777" w:rsidR="00E36653" w:rsidRDefault="00E36653" w:rsidP="00622EA4">
      <w:pPr>
        <w:autoSpaceDE w:val="0"/>
        <w:autoSpaceDN w:val="0"/>
        <w:adjustRightInd w:val="0"/>
        <w:spacing w:after="0" w:line="240" w:lineRule="auto"/>
        <w:rPr>
          <w:rFonts w:ascii="Times New Roman" w:hAnsi="Times New Roman" w:cs="Times New Roman"/>
          <w:sz w:val="20"/>
          <w:szCs w:val="20"/>
        </w:rPr>
      </w:pPr>
    </w:p>
    <w:p w14:paraId="1580816C" w14:textId="77777777" w:rsidR="00E36653" w:rsidRDefault="00E36653" w:rsidP="00E36653">
      <w:pPr>
        <w:spacing w:line="240" w:lineRule="auto"/>
        <w:jc w:val="both"/>
        <w:rPr>
          <w:rFonts w:ascii="Times New Roman" w:hAnsi="Times New Roman" w:cs="Times New Roman"/>
          <w:b/>
          <w:sz w:val="26"/>
          <w:szCs w:val="26"/>
        </w:rPr>
      </w:pPr>
      <w:proofErr w:type="gramStart"/>
      <w:r w:rsidRPr="00E36653">
        <w:rPr>
          <w:rFonts w:ascii="Times New Roman" w:hAnsi="Times New Roman" w:cs="Times New Roman"/>
          <w:sz w:val="26"/>
          <w:szCs w:val="26"/>
        </w:rPr>
        <w:t>stelt</w:t>
      </w:r>
      <w:proofErr w:type="gramEnd"/>
      <w:r w:rsidRPr="00E36653">
        <w:rPr>
          <w:rFonts w:ascii="Times New Roman" w:hAnsi="Times New Roman" w:cs="Times New Roman"/>
          <w:sz w:val="26"/>
          <w:szCs w:val="26"/>
        </w:rPr>
        <w:t xml:space="preserve"> zwart voor de nodige problemen. Opeens blijkt 42. ..., h3? </w:t>
      </w:r>
      <w:proofErr w:type="gramStart"/>
      <w:r w:rsidRPr="00E36653">
        <w:rPr>
          <w:rFonts w:ascii="Times New Roman" w:hAnsi="Times New Roman" w:cs="Times New Roman"/>
          <w:sz w:val="26"/>
          <w:szCs w:val="26"/>
        </w:rPr>
        <w:t>niet</w:t>
      </w:r>
      <w:proofErr w:type="gramEnd"/>
      <w:r w:rsidRPr="00E36653">
        <w:rPr>
          <w:rFonts w:ascii="Times New Roman" w:hAnsi="Times New Roman" w:cs="Times New Roman"/>
          <w:sz w:val="26"/>
          <w:szCs w:val="26"/>
        </w:rPr>
        <w:t xml:space="preserve"> te werken vanwege 43.c5 hxg2+ 44.Kg1 en de witte koning staat veilig, maar de zwarte krijgt het zwaar! Henk erkende dit en switcht van strategie. </w:t>
      </w:r>
      <w:r w:rsidRPr="00E36653">
        <w:rPr>
          <w:rFonts w:ascii="Times New Roman" w:hAnsi="Times New Roman" w:cs="Times New Roman"/>
          <w:b/>
          <w:sz w:val="26"/>
          <w:szCs w:val="26"/>
        </w:rPr>
        <w:t xml:space="preserve">42...Td7 </w:t>
      </w:r>
      <w:proofErr w:type="gramStart"/>
      <w:r w:rsidRPr="00E36653">
        <w:rPr>
          <w:rFonts w:ascii="Times New Roman" w:hAnsi="Times New Roman" w:cs="Times New Roman"/>
          <w:b/>
          <w:sz w:val="26"/>
          <w:szCs w:val="26"/>
        </w:rPr>
        <w:t>43.Tf</w:t>
      </w:r>
      <w:proofErr w:type="gramEnd"/>
      <w:r w:rsidRPr="00E36653">
        <w:rPr>
          <w:rFonts w:ascii="Times New Roman" w:hAnsi="Times New Roman" w:cs="Times New Roman"/>
          <w:b/>
          <w:sz w:val="26"/>
          <w:szCs w:val="26"/>
        </w:rPr>
        <w:t>3</w:t>
      </w:r>
      <w:r w:rsidRPr="00E36653">
        <w:rPr>
          <w:rFonts w:ascii="Times New Roman" w:hAnsi="Times New Roman" w:cs="Times New Roman"/>
          <w:sz w:val="26"/>
          <w:szCs w:val="26"/>
        </w:rPr>
        <w:t xml:space="preserve"> meteen 43.c5 was wellicht handiger, aangezien nu de e-pion het loodje legt. </w:t>
      </w:r>
      <w:r w:rsidRPr="00E36653">
        <w:rPr>
          <w:rFonts w:ascii="Times New Roman" w:hAnsi="Times New Roman" w:cs="Times New Roman"/>
          <w:b/>
          <w:sz w:val="26"/>
          <w:szCs w:val="26"/>
        </w:rPr>
        <w:t xml:space="preserve">43...Dg4 44.c5 Dxe4 </w:t>
      </w:r>
      <w:proofErr w:type="gramStart"/>
      <w:r w:rsidRPr="00E36653">
        <w:rPr>
          <w:rFonts w:ascii="Times New Roman" w:hAnsi="Times New Roman" w:cs="Times New Roman"/>
          <w:b/>
          <w:sz w:val="26"/>
          <w:szCs w:val="26"/>
        </w:rPr>
        <w:t>45.cxd</w:t>
      </w:r>
      <w:proofErr w:type="gramEnd"/>
      <w:r w:rsidRPr="00E36653">
        <w:rPr>
          <w:rFonts w:ascii="Times New Roman" w:hAnsi="Times New Roman" w:cs="Times New Roman"/>
          <w:b/>
          <w:sz w:val="26"/>
          <w:szCs w:val="26"/>
        </w:rPr>
        <w:t>6+ Kb6</w:t>
      </w:r>
      <w:r w:rsidRPr="00E36653">
        <w:rPr>
          <w:rFonts w:ascii="Times New Roman" w:hAnsi="Times New Roman" w:cs="Times New Roman"/>
          <w:sz w:val="26"/>
          <w:szCs w:val="26"/>
        </w:rPr>
        <w:t xml:space="preserve"> met 45. </w:t>
      </w:r>
      <w:proofErr w:type="gramStart"/>
      <w:r w:rsidRPr="00E36653">
        <w:rPr>
          <w:rFonts w:ascii="Times New Roman" w:hAnsi="Times New Roman" w:cs="Times New Roman"/>
          <w:sz w:val="26"/>
          <w:szCs w:val="26"/>
        </w:rPr>
        <w:t>...,Kb</w:t>
      </w:r>
      <w:proofErr w:type="gramEnd"/>
      <w:r w:rsidRPr="00E36653">
        <w:rPr>
          <w:rFonts w:ascii="Times New Roman" w:hAnsi="Times New Roman" w:cs="Times New Roman"/>
          <w:sz w:val="26"/>
          <w:szCs w:val="26"/>
        </w:rPr>
        <w:t xml:space="preserve">8 is ook niets mis. </w:t>
      </w:r>
      <w:r w:rsidRPr="00E36653">
        <w:rPr>
          <w:rFonts w:ascii="Times New Roman" w:hAnsi="Times New Roman" w:cs="Times New Roman"/>
          <w:b/>
          <w:sz w:val="26"/>
          <w:szCs w:val="26"/>
        </w:rPr>
        <w:t>46.De6 Dc6</w:t>
      </w:r>
      <w:r w:rsidRPr="00E36653">
        <w:rPr>
          <w:rFonts w:ascii="Times New Roman" w:hAnsi="Times New Roman" w:cs="Times New Roman"/>
          <w:sz w:val="26"/>
          <w:szCs w:val="26"/>
        </w:rPr>
        <w:t xml:space="preserve"> hier overwoog ik </w:t>
      </w:r>
      <w:proofErr w:type="gramStart"/>
      <w:r w:rsidRPr="00E36653">
        <w:rPr>
          <w:rFonts w:ascii="Times New Roman" w:hAnsi="Times New Roman" w:cs="Times New Roman"/>
          <w:sz w:val="26"/>
          <w:szCs w:val="26"/>
        </w:rPr>
        <w:t>47.Tf</w:t>
      </w:r>
      <w:proofErr w:type="gramEnd"/>
      <w:r w:rsidRPr="00E36653">
        <w:rPr>
          <w:rFonts w:ascii="Times New Roman" w:hAnsi="Times New Roman" w:cs="Times New Roman"/>
          <w:sz w:val="26"/>
          <w:szCs w:val="26"/>
        </w:rPr>
        <w:t xml:space="preserve">6, maar het was me niet duidelijk wat ik hierna ging doen. De incrementfase was ook hier </w:t>
      </w:r>
      <w:r w:rsidRPr="00E36653">
        <w:rPr>
          <w:rFonts w:ascii="Times New Roman" w:hAnsi="Times New Roman" w:cs="Times New Roman"/>
          <w:sz w:val="26"/>
          <w:szCs w:val="26"/>
        </w:rPr>
        <w:t xml:space="preserve">wederom aangebroken voor beide spelers en dit begon duidelijk zijn tol te eisen. Zo meende ik in een bevlieging te zien dat ik na de gespeelde zet een dodelijke dreiging had, die Henk ervan zou weerhouden mijn d6-pion te slaan. Dan is het snel beklonken, toch? </w:t>
      </w:r>
      <w:r w:rsidRPr="00E36653">
        <w:rPr>
          <w:rFonts w:ascii="Times New Roman" w:hAnsi="Times New Roman" w:cs="Times New Roman"/>
          <w:b/>
          <w:sz w:val="26"/>
          <w:szCs w:val="26"/>
        </w:rPr>
        <w:t>47.Dxe5</w:t>
      </w:r>
      <w:r w:rsidRPr="00E36653">
        <w:rPr>
          <w:rFonts w:ascii="Times New Roman" w:hAnsi="Times New Roman" w:cs="Times New Roman"/>
          <w:sz w:val="26"/>
          <w:szCs w:val="26"/>
        </w:rPr>
        <w:t xml:space="preserve"> na het uitvoeren van deze zet, drong langzaam tot me binnen dat Da5 helemaal geen mat is en maakte ik al plannen om met wat schaakjes wellicht pion h4 te veroveren. Dezelfde boze geesten bleken zich echter ook van Henk meester te hebben gemaakt! De uitputtingsslag vertroebelde zijn blik en in arren moede besloot hij tot het ongelukkige </w:t>
      </w:r>
      <w:r w:rsidRPr="00E36653">
        <w:rPr>
          <w:rFonts w:ascii="Times New Roman" w:hAnsi="Times New Roman" w:cs="Times New Roman"/>
          <w:b/>
          <w:sz w:val="26"/>
          <w:szCs w:val="26"/>
        </w:rPr>
        <w:t>47...Dc1+?</w:t>
      </w:r>
      <w:r w:rsidRPr="00E36653">
        <w:rPr>
          <w:rFonts w:ascii="Times New Roman" w:hAnsi="Times New Roman" w:cs="Times New Roman"/>
          <w:sz w:val="26"/>
          <w:szCs w:val="26"/>
        </w:rPr>
        <w:t xml:space="preserve"> </w:t>
      </w:r>
      <w:proofErr w:type="gramStart"/>
      <w:r w:rsidRPr="00E36653">
        <w:rPr>
          <w:rFonts w:ascii="Times New Roman" w:hAnsi="Times New Roman" w:cs="Times New Roman"/>
          <w:sz w:val="26"/>
          <w:szCs w:val="26"/>
        </w:rPr>
        <w:t>om</w:t>
      </w:r>
      <w:proofErr w:type="gramEnd"/>
      <w:r w:rsidRPr="00E36653">
        <w:rPr>
          <w:rFonts w:ascii="Times New Roman" w:hAnsi="Times New Roman" w:cs="Times New Roman"/>
          <w:sz w:val="26"/>
          <w:szCs w:val="26"/>
        </w:rPr>
        <w:t xml:space="preserve"> na </w:t>
      </w:r>
      <w:r w:rsidRPr="00E36653">
        <w:rPr>
          <w:rFonts w:ascii="Times New Roman" w:hAnsi="Times New Roman" w:cs="Times New Roman"/>
          <w:b/>
          <w:sz w:val="26"/>
          <w:szCs w:val="26"/>
        </w:rPr>
        <w:t>48.Kh2 Dc6</w:t>
      </w:r>
      <w:r w:rsidRPr="00E36653">
        <w:rPr>
          <w:rFonts w:ascii="Times New Roman" w:hAnsi="Times New Roman" w:cs="Times New Roman"/>
          <w:sz w:val="26"/>
          <w:szCs w:val="26"/>
        </w:rPr>
        <w:t xml:space="preserve"> gedesillusioneerd op te geven. Ook hier is het natuurlijk geen mat in 1, maar na </w:t>
      </w:r>
      <w:proofErr w:type="gramStart"/>
      <w:r w:rsidRPr="00E36653">
        <w:rPr>
          <w:rFonts w:ascii="Times New Roman" w:hAnsi="Times New Roman" w:cs="Times New Roman"/>
          <w:sz w:val="26"/>
          <w:szCs w:val="26"/>
        </w:rPr>
        <w:t>49.De</w:t>
      </w:r>
      <w:proofErr w:type="gramEnd"/>
      <w:r w:rsidRPr="00E36653">
        <w:rPr>
          <w:rFonts w:ascii="Times New Roman" w:hAnsi="Times New Roman" w:cs="Times New Roman"/>
          <w:sz w:val="26"/>
          <w:szCs w:val="26"/>
        </w:rPr>
        <w:t xml:space="preserve">3+ duurt het niet veel langer. </w:t>
      </w:r>
      <w:r w:rsidRPr="00E36653">
        <w:rPr>
          <w:rFonts w:ascii="Times New Roman" w:hAnsi="Times New Roman" w:cs="Times New Roman"/>
          <w:b/>
          <w:sz w:val="26"/>
          <w:szCs w:val="26"/>
        </w:rPr>
        <w:t>1-0</w:t>
      </w:r>
    </w:p>
    <w:p w14:paraId="7DF1BC90" w14:textId="77777777" w:rsidR="00E36653" w:rsidRDefault="00E36653" w:rsidP="00E36653">
      <w:pPr>
        <w:spacing w:line="240" w:lineRule="auto"/>
        <w:jc w:val="both"/>
        <w:rPr>
          <w:rFonts w:ascii="Times New Roman" w:hAnsi="Times New Roman" w:cs="Times New Roman"/>
          <w:sz w:val="26"/>
          <w:szCs w:val="26"/>
        </w:rPr>
      </w:pPr>
      <w:r w:rsidRPr="00E36653">
        <w:rPr>
          <w:rFonts w:ascii="Times New Roman" w:hAnsi="Times New Roman" w:cs="Times New Roman"/>
          <w:sz w:val="26"/>
          <w:szCs w:val="26"/>
        </w:rPr>
        <w:t>Na deze bizarre ontknoping hoopte ik de ‘winning streak’ voort te kunnen zetten, maar Peter had duidelijk andere plannen! Een diagram zal volstaan.</w:t>
      </w:r>
    </w:p>
    <w:p w14:paraId="3DDBCBB9" w14:textId="77777777" w:rsidR="00E36653" w:rsidRPr="00E36653" w:rsidRDefault="00E36653" w:rsidP="00E36653">
      <w:pPr>
        <w:spacing w:line="240" w:lineRule="auto"/>
        <w:jc w:val="both"/>
        <w:rPr>
          <w:rFonts w:ascii="Times New Roman" w:hAnsi="Times New Roman" w:cs="Times New Roman"/>
          <w:b/>
          <w:sz w:val="26"/>
          <w:szCs w:val="26"/>
        </w:rPr>
      </w:pPr>
      <w:r>
        <w:rPr>
          <w:rFonts w:ascii="Times New Roman" w:hAnsi="Times New Roman" w:cs="Times New Roman"/>
          <w:sz w:val="26"/>
          <w:szCs w:val="26"/>
        </w:rPr>
        <w:t xml:space="preserve">Peter – Mart, stelling na </w:t>
      </w:r>
      <w:r w:rsidRPr="00E36653">
        <w:rPr>
          <w:rFonts w:ascii="Times New Roman" w:hAnsi="Times New Roman" w:cs="Times New Roman"/>
          <w:b/>
          <w:bCs/>
          <w:sz w:val="26"/>
          <w:szCs w:val="26"/>
        </w:rPr>
        <w:t>18…Pe8</w:t>
      </w:r>
    </w:p>
    <w:p w14:paraId="34234D8D" w14:textId="77777777" w:rsidR="00E36653" w:rsidRDefault="00E36653" w:rsidP="00622EA4">
      <w:pPr>
        <w:autoSpaceDE w:val="0"/>
        <w:autoSpaceDN w:val="0"/>
        <w:adjustRightInd w:val="0"/>
        <w:spacing w:after="0" w:line="240" w:lineRule="auto"/>
        <w:rPr>
          <w:rFonts w:ascii="Times New Roman" w:hAnsi="Times New Roman" w:cs="Times New Roman"/>
          <w:sz w:val="20"/>
          <w:szCs w:val="20"/>
        </w:rPr>
      </w:pPr>
      <w:r w:rsidRPr="00AC77F1">
        <w:rPr>
          <w:noProof/>
        </w:rPr>
        <w:drawing>
          <wp:inline distT="0" distB="0" distL="0" distR="0" wp14:anchorId="54A8FAAF" wp14:editId="71A5DDB1">
            <wp:extent cx="1600200" cy="1600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4962EFCA" w14:textId="77777777" w:rsidR="003051AC" w:rsidRDefault="003051AC" w:rsidP="00622EA4">
      <w:pPr>
        <w:autoSpaceDE w:val="0"/>
        <w:autoSpaceDN w:val="0"/>
        <w:adjustRightInd w:val="0"/>
        <w:spacing w:after="0" w:line="240" w:lineRule="auto"/>
        <w:rPr>
          <w:rFonts w:ascii="Times New Roman" w:hAnsi="Times New Roman" w:cs="Times New Roman"/>
          <w:sz w:val="20"/>
          <w:szCs w:val="20"/>
        </w:rPr>
      </w:pPr>
    </w:p>
    <w:p w14:paraId="739602DA" w14:textId="77777777" w:rsidR="00E36653" w:rsidRPr="00230601" w:rsidRDefault="00E36653" w:rsidP="00E36653">
      <w:pPr>
        <w:spacing w:line="240" w:lineRule="auto"/>
        <w:jc w:val="both"/>
        <w:rPr>
          <w:rFonts w:ascii="Times New Roman" w:hAnsi="Times New Roman" w:cs="Times New Roman"/>
          <w:i/>
          <w:iCs/>
          <w:sz w:val="26"/>
          <w:szCs w:val="26"/>
        </w:rPr>
      </w:pPr>
      <w:r w:rsidRPr="00E36653">
        <w:rPr>
          <w:rFonts w:ascii="Times New Roman" w:hAnsi="Times New Roman" w:cs="Times New Roman"/>
          <w:sz w:val="26"/>
          <w:szCs w:val="26"/>
        </w:rPr>
        <w:t xml:space="preserve">Het moge duidelijk zijn dat wit hier aan het roer staat. De bekende minoriteitsaanval lonkt en het zwarte tegenspel is ver te zoeken. Met zetten als 19.g4 of 19.b5 had Peter me gedwongen tot het maken van enkele lastige keuzes. Na </w:t>
      </w:r>
      <w:proofErr w:type="gramStart"/>
      <w:r w:rsidRPr="00E36653">
        <w:rPr>
          <w:rFonts w:ascii="Times New Roman" w:hAnsi="Times New Roman" w:cs="Times New Roman"/>
          <w:b/>
          <w:sz w:val="26"/>
          <w:szCs w:val="26"/>
        </w:rPr>
        <w:t>19.Pa</w:t>
      </w:r>
      <w:proofErr w:type="gramEnd"/>
      <w:r w:rsidRPr="00E36653">
        <w:rPr>
          <w:rFonts w:ascii="Times New Roman" w:hAnsi="Times New Roman" w:cs="Times New Roman"/>
          <w:b/>
          <w:sz w:val="26"/>
          <w:szCs w:val="26"/>
        </w:rPr>
        <w:t xml:space="preserve">4 Pd6 20.Pc5 a5 21.a3 Ta7 22.Pb3 axb4 23.axb4 Tda8 24.Txa7 Txa7 25.Ta1 Txa1 26.Pxa1 Kf8 </w:t>
      </w:r>
      <w:r w:rsidRPr="00E36653">
        <w:rPr>
          <w:rFonts w:ascii="Times New Roman" w:hAnsi="Times New Roman" w:cs="Times New Roman"/>
          <w:sz w:val="26"/>
          <w:szCs w:val="26"/>
        </w:rPr>
        <w:t>bleef er weinig muziek in de stelling over en kon ik opgelucht een halfje noteren.</w:t>
      </w:r>
      <w:r w:rsidR="00F92C97">
        <w:rPr>
          <w:rFonts w:ascii="Times New Roman" w:hAnsi="Times New Roman" w:cs="Times New Roman"/>
          <w:sz w:val="26"/>
          <w:szCs w:val="26"/>
        </w:rPr>
        <w:t xml:space="preserve"> </w:t>
      </w:r>
      <w:r w:rsidRPr="00E36653">
        <w:rPr>
          <w:rFonts w:ascii="Times New Roman" w:hAnsi="Times New Roman" w:cs="Times New Roman"/>
          <w:sz w:val="26"/>
          <w:szCs w:val="26"/>
        </w:rPr>
        <w:t>En zo waren er nog wel enkele ‘bange’ momenten, maar wist ik verder puntverlies te vermijden en zo wederom</w:t>
      </w:r>
      <w:r w:rsidR="00230601">
        <w:rPr>
          <w:rFonts w:ascii="Times New Roman" w:hAnsi="Times New Roman" w:cs="Times New Roman"/>
          <w:sz w:val="26"/>
          <w:szCs w:val="26"/>
        </w:rPr>
        <w:t xml:space="preserve"> </w:t>
      </w:r>
      <w:r w:rsidR="00E730F5">
        <w:rPr>
          <w:rFonts w:ascii="Times New Roman" w:hAnsi="Times New Roman" w:cs="Times New Roman"/>
          <w:sz w:val="26"/>
          <w:szCs w:val="26"/>
        </w:rPr>
        <w:t>[</w:t>
      </w:r>
      <w:r w:rsidR="00230601">
        <w:rPr>
          <w:rFonts w:ascii="Times New Roman" w:hAnsi="Times New Roman" w:cs="Times New Roman"/>
          <w:sz w:val="26"/>
          <w:szCs w:val="26"/>
        </w:rPr>
        <w:t>ook in 2006! N.</w:t>
      </w:r>
      <w:r w:rsidR="00E730F5">
        <w:rPr>
          <w:rFonts w:ascii="Times New Roman" w:hAnsi="Times New Roman" w:cs="Times New Roman"/>
          <w:sz w:val="26"/>
          <w:szCs w:val="26"/>
        </w:rPr>
        <w:t>]</w:t>
      </w:r>
      <w:r w:rsidRPr="00E36653">
        <w:rPr>
          <w:rFonts w:ascii="Times New Roman" w:hAnsi="Times New Roman" w:cs="Times New Roman"/>
          <w:sz w:val="26"/>
          <w:szCs w:val="26"/>
        </w:rPr>
        <w:t xml:space="preserve"> </w:t>
      </w:r>
      <w:r w:rsidR="00F92C97">
        <w:rPr>
          <w:rFonts w:ascii="Times New Roman" w:hAnsi="Times New Roman" w:cs="Times New Roman"/>
          <w:sz w:val="26"/>
          <w:szCs w:val="26"/>
        </w:rPr>
        <w:t>d</w:t>
      </w:r>
      <w:r w:rsidRPr="00E36653">
        <w:rPr>
          <w:rFonts w:ascii="Times New Roman" w:hAnsi="Times New Roman" w:cs="Times New Roman"/>
          <w:sz w:val="26"/>
          <w:szCs w:val="26"/>
        </w:rPr>
        <w:t>e titel van het ‘Open Venloos’ te veroveren.</w:t>
      </w:r>
      <w:r w:rsidR="00230601">
        <w:rPr>
          <w:rFonts w:ascii="Times New Roman" w:hAnsi="Times New Roman" w:cs="Times New Roman"/>
          <w:sz w:val="26"/>
          <w:szCs w:val="26"/>
        </w:rPr>
        <w:t xml:space="preserve"> </w:t>
      </w:r>
      <w:r w:rsidR="00C236E9">
        <w:rPr>
          <w:rFonts w:ascii="Times New Roman" w:hAnsi="Times New Roman" w:cs="Times New Roman"/>
          <w:sz w:val="26"/>
          <w:szCs w:val="26"/>
        </w:rPr>
        <w:t>(</w:t>
      </w:r>
      <w:proofErr w:type="spellStart"/>
      <w:proofErr w:type="gramStart"/>
      <w:r w:rsidR="00230601" w:rsidRPr="00230601">
        <w:rPr>
          <w:rFonts w:ascii="Times New Roman" w:hAnsi="Times New Roman" w:cs="Times New Roman"/>
          <w:i/>
          <w:iCs/>
          <w:sz w:val="26"/>
          <w:szCs w:val="26"/>
        </w:rPr>
        <w:t>Beeld!</w:t>
      </w:r>
      <w:r w:rsidR="00C236E9">
        <w:rPr>
          <w:rFonts w:ascii="Times New Roman" w:hAnsi="Times New Roman" w:cs="Times New Roman"/>
          <w:i/>
          <w:iCs/>
          <w:sz w:val="26"/>
          <w:szCs w:val="26"/>
        </w:rPr>
        <w:t>N</w:t>
      </w:r>
      <w:proofErr w:type="spellEnd"/>
      <w:r w:rsidR="00C236E9">
        <w:rPr>
          <w:rFonts w:ascii="Times New Roman" w:hAnsi="Times New Roman" w:cs="Times New Roman"/>
          <w:i/>
          <w:iCs/>
          <w:sz w:val="26"/>
          <w:szCs w:val="26"/>
        </w:rPr>
        <w:t>.</w:t>
      </w:r>
      <w:proofErr w:type="gramEnd"/>
      <w:r w:rsidR="00C236E9">
        <w:rPr>
          <w:rFonts w:ascii="Times New Roman" w:hAnsi="Times New Roman" w:cs="Times New Roman"/>
          <w:i/>
          <w:iCs/>
          <w:sz w:val="26"/>
          <w:szCs w:val="26"/>
        </w:rPr>
        <w:t>)</w:t>
      </w:r>
    </w:p>
    <w:p w14:paraId="5CF869AB" w14:textId="77777777" w:rsidR="00E36653" w:rsidRPr="003051AC" w:rsidRDefault="00230601" w:rsidP="00622EA4">
      <w:pPr>
        <w:autoSpaceDE w:val="0"/>
        <w:autoSpaceDN w:val="0"/>
        <w:adjustRightInd w:val="0"/>
        <w:spacing w:after="0" w:line="240" w:lineRule="auto"/>
        <w:rPr>
          <w:rFonts w:ascii="Times New Roman" w:hAnsi="Times New Roman" w:cs="Times New Roman"/>
          <w:sz w:val="20"/>
          <w:szCs w:val="20"/>
        </w:rPr>
      </w:pPr>
      <w:r>
        <w:rPr>
          <w:noProof/>
        </w:rPr>
        <w:lastRenderedPageBreak/>
        <w:drawing>
          <wp:inline distT="0" distB="0" distL="0" distR="0" wp14:anchorId="0336D281" wp14:editId="6936546F">
            <wp:extent cx="2862748" cy="2033081"/>
            <wp:effectExtent l="0" t="0" r="0" b="5715"/>
            <wp:docPr id="13" name="Afbeelding 13" descr="Afbeeldingsresultaat voor Mart Nabu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rt Nabuu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845" cy="2077182"/>
                    </a:xfrm>
                    <a:prstGeom prst="rect">
                      <a:avLst/>
                    </a:prstGeom>
                    <a:noFill/>
                    <a:ln>
                      <a:noFill/>
                    </a:ln>
                  </pic:spPr>
                </pic:pic>
              </a:graphicData>
            </a:graphic>
          </wp:inline>
        </w:drawing>
      </w:r>
    </w:p>
    <w:p w14:paraId="40FAA45B" w14:textId="77777777" w:rsidR="006D2F72" w:rsidRDefault="00E730F5" w:rsidP="00E730F5">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Trots neemt Mart de bokaal uit handen van Geert aan.</w:t>
      </w:r>
    </w:p>
    <w:p w14:paraId="6A800BBA" w14:textId="77777777" w:rsidR="00C236E9" w:rsidRDefault="00C236E9" w:rsidP="00967F92">
      <w:pPr>
        <w:spacing w:after="0" w:line="240" w:lineRule="auto"/>
        <w:jc w:val="both"/>
        <w:rPr>
          <w:rFonts w:ascii="Times New Roman" w:hAnsi="Times New Roman" w:cs="Times New Roman"/>
          <w:sz w:val="20"/>
          <w:szCs w:val="20"/>
        </w:rPr>
      </w:pPr>
    </w:p>
    <w:p w14:paraId="4D4EC226" w14:textId="77777777" w:rsidR="00967F92" w:rsidRPr="00967F92" w:rsidRDefault="00967F92" w:rsidP="00967F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Geert, die alles weer keurig in de juiste banen leidde, kijkt daarbij, alsof hij niet van plan is </w:t>
      </w:r>
      <w:proofErr w:type="gramStart"/>
      <w:r>
        <w:rPr>
          <w:rFonts w:ascii="Times New Roman" w:hAnsi="Times New Roman" w:cs="Times New Roman"/>
          <w:sz w:val="26"/>
          <w:szCs w:val="26"/>
        </w:rPr>
        <w:t>het  eremetaal</w:t>
      </w:r>
      <w:proofErr w:type="gramEnd"/>
      <w:r>
        <w:rPr>
          <w:rFonts w:ascii="Times New Roman" w:hAnsi="Times New Roman" w:cs="Times New Roman"/>
          <w:sz w:val="26"/>
          <w:szCs w:val="26"/>
        </w:rPr>
        <w:t xml:space="preserve"> los te laten. </w:t>
      </w:r>
    </w:p>
    <w:p w14:paraId="617B1501" w14:textId="77777777" w:rsidR="00E730F5" w:rsidRPr="00E730F5" w:rsidRDefault="00E730F5" w:rsidP="00967F92">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p>
    <w:p w14:paraId="49E1A21A" w14:textId="77777777" w:rsidR="00536F87" w:rsidRDefault="00D914FA" w:rsidP="00536F87">
      <w:pPr>
        <w:spacing w:after="0" w:line="240" w:lineRule="auto"/>
        <w:jc w:val="both"/>
        <w:rPr>
          <w:rFonts w:ascii="Times New Roman" w:hAnsi="Times New Roman" w:cs="Times New Roman"/>
          <w:sz w:val="26"/>
          <w:szCs w:val="26"/>
        </w:rPr>
      </w:pPr>
      <w:r>
        <w:rPr>
          <w:rFonts w:ascii="Times New Roman" w:hAnsi="Times New Roman" w:cs="Times New Roman"/>
          <w:b/>
          <w:bCs/>
          <w:sz w:val="32"/>
          <w:szCs w:val="32"/>
        </w:rPr>
        <w:t xml:space="preserve"> T</w:t>
      </w:r>
      <w:r>
        <w:rPr>
          <w:rFonts w:ascii="Times New Roman" w:hAnsi="Times New Roman" w:cs="Times New Roman"/>
          <w:sz w:val="26"/>
          <w:szCs w:val="26"/>
        </w:rPr>
        <w:t xml:space="preserve">enslotte resteert nog een akkefietje dat ik opwierp in het laatste clubblad. </w:t>
      </w:r>
      <w:r w:rsidR="008946C0">
        <w:rPr>
          <w:rFonts w:ascii="Times New Roman" w:hAnsi="Times New Roman" w:cs="Times New Roman"/>
          <w:sz w:val="26"/>
          <w:szCs w:val="26"/>
        </w:rPr>
        <w:t>Op een andere opname uit 1975, presenteerde ik u een tafel simultan</w:t>
      </w:r>
      <w:r w:rsidR="00C236E9">
        <w:rPr>
          <w:rFonts w:ascii="Times New Roman" w:hAnsi="Times New Roman" w:cs="Times New Roman"/>
          <w:sz w:val="26"/>
          <w:szCs w:val="26"/>
        </w:rPr>
        <w:t>ten</w:t>
      </w:r>
      <w:r w:rsidR="008946C0">
        <w:rPr>
          <w:rFonts w:ascii="Times New Roman" w:hAnsi="Times New Roman" w:cs="Times New Roman"/>
          <w:sz w:val="26"/>
          <w:szCs w:val="26"/>
        </w:rPr>
        <w:t xml:space="preserve"> die Hein Donner weerwerk boden. “Wie herkent u?” was de vraag. Ook nu was het aantal reacties redelijk te overzien; namelijk 1. Maar wel van een hoog niveau.</w:t>
      </w:r>
      <w:r w:rsidR="00C236E9">
        <w:rPr>
          <w:rFonts w:ascii="Times New Roman" w:hAnsi="Times New Roman" w:cs="Times New Roman"/>
          <w:sz w:val="26"/>
          <w:szCs w:val="26"/>
        </w:rPr>
        <w:t xml:space="preserve"> Zo zal blijken.</w:t>
      </w:r>
    </w:p>
    <w:p w14:paraId="70149802" w14:textId="77777777" w:rsidR="008946C0" w:rsidRDefault="008946C0"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Eerst nogmaals de betreffende foto.</w:t>
      </w:r>
    </w:p>
    <w:p w14:paraId="61187963" w14:textId="77777777" w:rsidR="00F25EB8" w:rsidRDefault="00C236E9" w:rsidP="00536F87">
      <w:pPr>
        <w:spacing w:after="0" w:line="240" w:lineRule="auto"/>
        <w:jc w:val="both"/>
        <w:rPr>
          <w:rFonts w:ascii="Times New Roman" w:hAnsi="Times New Roman" w:cs="Times New Roman"/>
          <w:sz w:val="26"/>
          <w:szCs w:val="26"/>
        </w:rPr>
      </w:pPr>
      <w:r>
        <w:rPr>
          <w:noProof/>
        </w:rPr>
        <w:drawing>
          <wp:anchor distT="0" distB="0" distL="114300" distR="114300" simplePos="0" relativeHeight="251661312" behindDoc="1" locked="0" layoutInCell="1" allowOverlap="1" wp14:anchorId="645221A8" wp14:editId="3DE21A20">
            <wp:simplePos x="0" y="0"/>
            <wp:positionH relativeFrom="column">
              <wp:posOffset>-65081</wp:posOffset>
            </wp:positionH>
            <wp:positionV relativeFrom="paragraph">
              <wp:posOffset>127081</wp:posOffset>
            </wp:positionV>
            <wp:extent cx="2895600" cy="1999034"/>
            <wp:effectExtent l="0" t="0" r="0" b="1270"/>
            <wp:wrapNone/>
            <wp:docPr id="7" name="Afbeelding 7"/>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0" cy="1999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5C421" w14:textId="77777777" w:rsidR="00C236E9" w:rsidRDefault="00C236E9" w:rsidP="00536F87">
      <w:pPr>
        <w:spacing w:after="0" w:line="240" w:lineRule="auto"/>
        <w:jc w:val="both"/>
        <w:rPr>
          <w:rFonts w:ascii="Times New Roman" w:hAnsi="Times New Roman" w:cs="Times New Roman"/>
          <w:sz w:val="26"/>
          <w:szCs w:val="26"/>
        </w:rPr>
      </w:pPr>
    </w:p>
    <w:p w14:paraId="2971CE74" w14:textId="77777777" w:rsidR="00C236E9" w:rsidRDefault="00C236E9" w:rsidP="00536F87">
      <w:pPr>
        <w:spacing w:after="0" w:line="240" w:lineRule="auto"/>
        <w:jc w:val="both"/>
        <w:rPr>
          <w:rFonts w:ascii="Times New Roman" w:hAnsi="Times New Roman" w:cs="Times New Roman"/>
          <w:sz w:val="26"/>
          <w:szCs w:val="26"/>
        </w:rPr>
      </w:pPr>
    </w:p>
    <w:p w14:paraId="0E09EEEB" w14:textId="77777777" w:rsidR="00C236E9" w:rsidRDefault="00C236E9" w:rsidP="00536F87">
      <w:pPr>
        <w:spacing w:after="0" w:line="240" w:lineRule="auto"/>
        <w:jc w:val="both"/>
        <w:rPr>
          <w:rFonts w:ascii="Times New Roman" w:hAnsi="Times New Roman" w:cs="Times New Roman"/>
          <w:sz w:val="26"/>
          <w:szCs w:val="26"/>
        </w:rPr>
      </w:pPr>
    </w:p>
    <w:p w14:paraId="2E1F6F62" w14:textId="77777777" w:rsidR="00C236E9" w:rsidRDefault="00C236E9" w:rsidP="00536F87">
      <w:pPr>
        <w:spacing w:after="0" w:line="240" w:lineRule="auto"/>
        <w:jc w:val="both"/>
        <w:rPr>
          <w:rFonts w:ascii="Times New Roman" w:hAnsi="Times New Roman" w:cs="Times New Roman"/>
          <w:sz w:val="26"/>
          <w:szCs w:val="26"/>
        </w:rPr>
      </w:pPr>
    </w:p>
    <w:p w14:paraId="0700DD6B" w14:textId="77777777" w:rsidR="00C236E9" w:rsidRDefault="00C236E9" w:rsidP="00536F87">
      <w:pPr>
        <w:spacing w:after="0" w:line="240" w:lineRule="auto"/>
        <w:jc w:val="both"/>
        <w:rPr>
          <w:rFonts w:ascii="Times New Roman" w:hAnsi="Times New Roman" w:cs="Times New Roman"/>
          <w:sz w:val="26"/>
          <w:szCs w:val="26"/>
        </w:rPr>
      </w:pPr>
    </w:p>
    <w:p w14:paraId="473B0B0B" w14:textId="77777777" w:rsidR="00C236E9" w:rsidRDefault="00C236E9" w:rsidP="00536F87">
      <w:pPr>
        <w:spacing w:after="0" w:line="240" w:lineRule="auto"/>
        <w:jc w:val="both"/>
        <w:rPr>
          <w:rFonts w:ascii="Times New Roman" w:hAnsi="Times New Roman" w:cs="Times New Roman"/>
          <w:sz w:val="26"/>
          <w:szCs w:val="26"/>
        </w:rPr>
      </w:pPr>
    </w:p>
    <w:p w14:paraId="3F236F2D" w14:textId="77777777" w:rsidR="00C236E9" w:rsidRDefault="00C236E9" w:rsidP="00536F87">
      <w:pPr>
        <w:spacing w:after="0" w:line="240" w:lineRule="auto"/>
        <w:jc w:val="both"/>
        <w:rPr>
          <w:rFonts w:ascii="Times New Roman" w:hAnsi="Times New Roman" w:cs="Times New Roman"/>
          <w:sz w:val="26"/>
          <w:szCs w:val="26"/>
        </w:rPr>
      </w:pPr>
    </w:p>
    <w:p w14:paraId="4D6CE471" w14:textId="77777777" w:rsidR="00C236E9" w:rsidRDefault="00C236E9" w:rsidP="00536F87">
      <w:pPr>
        <w:spacing w:after="0" w:line="240" w:lineRule="auto"/>
        <w:jc w:val="both"/>
        <w:rPr>
          <w:rFonts w:ascii="Times New Roman" w:hAnsi="Times New Roman" w:cs="Times New Roman"/>
          <w:sz w:val="26"/>
          <w:szCs w:val="26"/>
        </w:rPr>
      </w:pPr>
    </w:p>
    <w:p w14:paraId="6584ADBF" w14:textId="77777777" w:rsidR="00C236E9" w:rsidRDefault="00C236E9" w:rsidP="00536F87">
      <w:pPr>
        <w:spacing w:after="0" w:line="240" w:lineRule="auto"/>
        <w:jc w:val="both"/>
        <w:rPr>
          <w:rFonts w:ascii="Times New Roman" w:hAnsi="Times New Roman" w:cs="Times New Roman"/>
          <w:sz w:val="26"/>
          <w:szCs w:val="26"/>
        </w:rPr>
      </w:pPr>
    </w:p>
    <w:p w14:paraId="2E0A6B67" w14:textId="77777777" w:rsidR="00C236E9" w:rsidRDefault="00C236E9" w:rsidP="00536F87">
      <w:pPr>
        <w:spacing w:after="0" w:line="240" w:lineRule="auto"/>
        <w:jc w:val="both"/>
        <w:rPr>
          <w:rFonts w:ascii="Times New Roman" w:hAnsi="Times New Roman" w:cs="Times New Roman"/>
          <w:sz w:val="26"/>
          <w:szCs w:val="26"/>
        </w:rPr>
      </w:pPr>
    </w:p>
    <w:p w14:paraId="60C72149" w14:textId="77777777" w:rsidR="00C236E9" w:rsidRDefault="00C236E9" w:rsidP="00536F87">
      <w:pPr>
        <w:spacing w:after="0" w:line="240" w:lineRule="auto"/>
        <w:jc w:val="both"/>
        <w:rPr>
          <w:rFonts w:ascii="Times New Roman" w:hAnsi="Times New Roman" w:cs="Times New Roman"/>
          <w:sz w:val="26"/>
          <w:szCs w:val="26"/>
        </w:rPr>
      </w:pPr>
    </w:p>
    <w:p w14:paraId="5254E9AD" w14:textId="77777777" w:rsidR="00084D55" w:rsidRDefault="00A846E2"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Die enige reactie kwam van niemand minder dan Frank Clevers. </w:t>
      </w:r>
      <w:r w:rsidR="00764414">
        <w:rPr>
          <w:rFonts w:ascii="Times New Roman" w:hAnsi="Times New Roman" w:cs="Times New Roman"/>
          <w:sz w:val="26"/>
          <w:szCs w:val="26"/>
        </w:rPr>
        <w:t xml:space="preserve">Onder meer vele jaren voorzitter van de Limburgse Schaakbond – </w:t>
      </w:r>
      <w:r w:rsidR="00DE3620">
        <w:rPr>
          <w:rFonts w:ascii="Times New Roman" w:hAnsi="Times New Roman" w:cs="Times New Roman"/>
          <w:sz w:val="26"/>
          <w:szCs w:val="26"/>
        </w:rPr>
        <w:t xml:space="preserve">thans </w:t>
      </w:r>
      <w:r w:rsidR="00764414">
        <w:rPr>
          <w:rFonts w:ascii="Times New Roman" w:hAnsi="Times New Roman" w:cs="Times New Roman"/>
          <w:sz w:val="26"/>
          <w:szCs w:val="26"/>
        </w:rPr>
        <w:t xml:space="preserve">erevoorzitter </w:t>
      </w:r>
      <w:proofErr w:type="gramStart"/>
      <w:r w:rsidR="00764414">
        <w:rPr>
          <w:rFonts w:ascii="Times New Roman" w:hAnsi="Times New Roman" w:cs="Times New Roman"/>
          <w:sz w:val="26"/>
          <w:szCs w:val="26"/>
        </w:rPr>
        <w:t>-  en</w:t>
      </w:r>
      <w:proofErr w:type="gramEnd"/>
      <w:r w:rsidR="00764414">
        <w:rPr>
          <w:rFonts w:ascii="Times New Roman" w:hAnsi="Times New Roman" w:cs="Times New Roman"/>
          <w:sz w:val="26"/>
          <w:szCs w:val="26"/>
        </w:rPr>
        <w:t xml:space="preserve"> als journalist verzorgde hij zo’n 1000 schaakrubrieken in de Limburger. Enz. enz. Hij spotte als 2</w:t>
      </w:r>
      <w:r w:rsidR="00764414" w:rsidRPr="00764414">
        <w:rPr>
          <w:rFonts w:ascii="Times New Roman" w:hAnsi="Times New Roman" w:cs="Times New Roman"/>
          <w:sz w:val="26"/>
          <w:szCs w:val="26"/>
          <w:vertAlign w:val="superscript"/>
        </w:rPr>
        <w:t>de</w:t>
      </w:r>
      <w:r w:rsidR="00764414">
        <w:rPr>
          <w:rFonts w:ascii="Times New Roman" w:hAnsi="Times New Roman" w:cs="Times New Roman"/>
          <w:sz w:val="26"/>
          <w:szCs w:val="26"/>
        </w:rPr>
        <w:t xml:space="preserve"> van rechts zijn broer Henk. Die weer geflankeerd wordt door Luc Salemans en Wiel </w:t>
      </w:r>
      <w:proofErr w:type="spellStart"/>
      <w:r w:rsidR="00764414">
        <w:rPr>
          <w:rFonts w:ascii="Times New Roman" w:hAnsi="Times New Roman" w:cs="Times New Roman"/>
          <w:sz w:val="26"/>
          <w:szCs w:val="26"/>
        </w:rPr>
        <w:t>Clevis</w:t>
      </w:r>
      <w:proofErr w:type="spellEnd"/>
      <w:r w:rsidR="00764414">
        <w:rPr>
          <w:rFonts w:ascii="Times New Roman" w:hAnsi="Times New Roman" w:cs="Times New Roman"/>
          <w:sz w:val="26"/>
          <w:szCs w:val="26"/>
        </w:rPr>
        <w:t xml:space="preserve">. </w:t>
      </w:r>
      <w:r w:rsidR="004A5A79">
        <w:rPr>
          <w:rFonts w:ascii="Times New Roman" w:hAnsi="Times New Roman" w:cs="Times New Roman"/>
          <w:sz w:val="26"/>
          <w:szCs w:val="26"/>
        </w:rPr>
        <w:t xml:space="preserve">Dit drietal was afkomstig uit Grubbenvorst, een waar broeinest van schaaktalent in die dagen van de “Witte Dame”. Ach, die ongrijpbare tijd. </w:t>
      </w:r>
      <w:r w:rsidR="00967F92">
        <w:rPr>
          <w:rFonts w:ascii="Times New Roman" w:hAnsi="Times New Roman" w:cs="Times New Roman"/>
          <w:sz w:val="26"/>
          <w:szCs w:val="26"/>
        </w:rPr>
        <w:t xml:space="preserve">Want die lage respons </w:t>
      </w:r>
      <w:r w:rsidR="00967F92">
        <w:rPr>
          <w:rFonts w:ascii="Times New Roman" w:hAnsi="Times New Roman" w:cs="Times New Roman"/>
          <w:sz w:val="26"/>
          <w:szCs w:val="26"/>
        </w:rPr>
        <w:t>op die opnames is geheel verklaarbaar: immers 44 jaar geleden. De meeste V</w:t>
      </w:r>
      <w:r w:rsidR="000D1182">
        <w:rPr>
          <w:rFonts w:ascii="Times New Roman" w:hAnsi="Times New Roman" w:cs="Times New Roman"/>
          <w:sz w:val="26"/>
          <w:szCs w:val="26"/>
        </w:rPr>
        <w:t>SV</w:t>
      </w:r>
      <w:r w:rsidR="00967F92">
        <w:rPr>
          <w:rFonts w:ascii="Times New Roman" w:hAnsi="Times New Roman" w:cs="Times New Roman"/>
          <w:sz w:val="26"/>
          <w:szCs w:val="26"/>
        </w:rPr>
        <w:t>’ers zaten toen nog niet eens in de planning of deden net hun eerste, weifelende pionzetjes… Amechtig schreiend als die en passant geslagen werden.</w:t>
      </w:r>
    </w:p>
    <w:p w14:paraId="1E956ADD" w14:textId="77777777" w:rsidR="000D1182" w:rsidRDefault="000D1182"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Voor een gevorderde senior is het klein bier.</w:t>
      </w:r>
    </w:p>
    <w:p w14:paraId="65317208" w14:textId="77777777" w:rsidR="00F160E4" w:rsidRDefault="00DE3620"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Goed, Frank verdient dus de 1</w:t>
      </w:r>
      <w:r w:rsidRPr="00DE3620">
        <w:rPr>
          <w:rFonts w:ascii="Times New Roman" w:hAnsi="Times New Roman" w:cs="Times New Roman"/>
          <w:sz w:val="26"/>
          <w:szCs w:val="26"/>
          <w:vertAlign w:val="superscript"/>
        </w:rPr>
        <w:t>ste</w:t>
      </w:r>
      <w:r>
        <w:rPr>
          <w:rFonts w:ascii="Times New Roman" w:hAnsi="Times New Roman" w:cs="Times New Roman"/>
          <w:sz w:val="26"/>
          <w:szCs w:val="26"/>
        </w:rPr>
        <w:t xml:space="preserve"> prijs voor de – weliswaar gedeeltelijke – oplossing. </w:t>
      </w:r>
    </w:p>
    <w:p w14:paraId="34F07D44" w14:textId="77777777" w:rsidR="00DE3620" w:rsidRDefault="00DE3620"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Die bestaat uit een forse tegoedbon te besteden bij ijssalon… Clevers. Dank!</w:t>
      </w:r>
    </w:p>
    <w:p w14:paraId="090263D0" w14:textId="77777777" w:rsidR="00DE3620" w:rsidRDefault="00191504"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Om af te ronden; de resterende Donner tegenstanders. Vierde van rechts is Hans van </w:t>
      </w:r>
      <w:proofErr w:type="spellStart"/>
      <w:r>
        <w:rPr>
          <w:rFonts w:ascii="Times New Roman" w:hAnsi="Times New Roman" w:cs="Times New Roman"/>
          <w:sz w:val="26"/>
          <w:szCs w:val="26"/>
        </w:rPr>
        <w:t>Nijf</w:t>
      </w:r>
      <w:proofErr w:type="spellEnd"/>
      <w:r>
        <w:rPr>
          <w:rFonts w:ascii="Times New Roman" w:hAnsi="Times New Roman" w:cs="Times New Roman"/>
          <w:sz w:val="26"/>
          <w:szCs w:val="26"/>
        </w:rPr>
        <w:t xml:space="preserve">, achter Donner zien we Ron Beumer, een collega en kameraad van me in die dagen. En wie is dat mannetje dat daar </w:t>
      </w:r>
      <w:r w:rsidR="00EA194E">
        <w:rPr>
          <w:rFonts w:ascii="Times New Roman" w:hAnsi="Times New Roman" w:cs="Times New Roman"/>
          <w:sz w:val="26"/>
          <w:szCs w:val="26"/>
        </w:rPr>
        <w:t>ogenschijnlijk zo</w:t>
      </w:r>
      <w:r>
        <w:rPr>
          <w:rFonts w:ascii="Times New Roman" w:hAnsi="Times New Roman" w:cs="Times New Roman"/>
          <w:sz w:val="26"/>
          <w:szCs w:val="26"/>
        </w:rPr>
        <w:t xml:space="preserve"> koeltjes de zet van de IGM tegemoet ziet? Het is, door niemand herkend, uw nederige letterknecht Nico. Als 2-jarig herintreder ging de pot kansloos </w:t>
      </w:r>
      <w:r w:rsidR="00EA194E">
        <w:rPr>
          <w:rFonts w:ascii="Times New Roman" w:hAnsi="Times New Roman" w:cs="Times New Roman"/>
          <w:sz w:val="26"/>
          <w:szCs w:val="26"/>
        </w:rPr>
        <w:t xml:space="preserve">voor mij </w:t>
      </w:r>
      <w:r>
        <w:rPr>
          <w:rFonts w:ascii="Times New Roman" w:hAnsi="Times New Roman" w:cs="Times New Roman"/>
          <w:sz w:val="26"/>
          <w:szCs w:val="26"/>
        </w:rPr>
        <w:t xml:space="preserve">verloren… Donner had </w:t>
      </w:r>
      <w:r w:rsidR="00EA194E">
        <w:rPr>
          <w:rFonts w:ascii="Times New Roman" w:hAnsi="Times New Roman" w:cs="Times New Roman"/>
          <w:sz w:val="26"/>
          <w:szCs w:val="26"/>
        </w:rPr>
        <w:t xml:space="preserve">trouwens </w:t>
      </w:r>
      <w:r>
        <w:rPr>
          <w:rFonts w:ascii="Times New Roman" w:hAnsi="Times New Roman" w:cs="Times New Roman"/>
          <w:sz w:val="26"/>
          <w:szCs w:val="26"/>
        </w:rPr>
        <w:t>geluk, dat Piet Kuntzelaers die dag verhinderd was…</w:t>
      </w:r>
    </w:p>
    <w:p w14:paraId="3BBBC854" w14:textId="77777777" w:rsidR="00EA194E" w:rsidRDefault="00EA194E" w:rsidP="00536F87">
      <w:pPr>
        <w:spacing w:after="0" w:line="240" w:lineRule="auto"/>
        <w:jc w:val="both"/>
        <w:rPr>
          <w:rFonts w:ascii="Times New Roman" w:hAnsi="Times New Roman" w:cs="Times New Roman"/>
          <w:sz w:val="26"/>
          <w:szCs w:val="26"/>
        </w:rPr>
      </w:pPr>
    </w:p>
    <w:p w14:paraId="2E0106F9" w14:textId="77777777" w:rsidR="00EA194E" w:rsidRDefault="00B55DBB"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Nog snel een staaltje onderkoelde Engelse humor tot besluit. Na de </w:t>
      </w:r>
      <w:proofErr w:type="spellStart"/>
      <w:r>
        <w:rPr>
          <w:rFonts w:ascii="Times New Roman" w:hAnsi="Times New Roman" w:cs="Times New Roman"/>
          <w:sz w:val="26"/>
          <w:szCs w:val="26"/>
        </w:rPr>
        <w:t>Brexit</w:t>
      </w:r>
      <w:proofErr w:type="spellEnd"/>
      <w:r>
        <w:rPr>
          <w:rFonts w:ascii="Times New Roman" w:hAnsi="Times New Roman" w:cs="Times New Roman"/>
          <w:sz w:val="26"/>
          <w:szCs w:val="26"/>
        </w:rPr>
        <w:t xml:space="preserve"> zal er daar</w:t>
      </w:r>
      <w:r w:rsidR="003B16D0">
        <w:rPr>
          <w:rFonts w:ascii="Times New Roman" w:hAnsi="Times New Roman" w:cs="Times New Roman"/>
          <w:sz w:val="26"/>
          <w:szCs w:val="26"/>
        </w:rPr>
        <w:t xml:space="preserve"> nog slechts</w:t>
      </w:r>
      <w:r>
        <w:rPr>
          <w:rFonts w:ascii="Times New Roman" w:hAnsi="Times New Roman" w:cs="Times New Roman"/>
          <w:sz w:val="26"/>
          <w:szCs w:val="26"/>
        </w:rPr>
        <w:t xml:space="preserve"> </w:t>
      </w:r>
      <w:proofErr w:type="spellStart"/>
      <w:r>
        <w:rPr>
          <w:rFonts w:ascii="Times New Roman" w:hAnsi="Times New Roman" w:cs="Times New Roman"/>
          <w:sz w:val="26"/>
          <w:szCs w:val="26"/>
        </w:rPr>
        <w:t>geween</w:t>
      </w:r>
      <w:proofErr w:type="spellEnd"/>
      <w:r>
        <w:rPr>
          <w:rFonts w:ascii="Times New Roman" w:hAnsi="Times New Roman" w:cs="Times New Roman"/>
          <w:sz w:val="26"/>
          <w:szCs w:val="26"/>
        </w:rPr>
        <w:t xml:space="preserve"> en geknars van tanden te horen zijn.</w:t>
      </w:r>
    </w:p>
    <w:p w14:paraId="78754ABB" w14:textId="77777777" w:rsidR="00B55DBB" w:rsidRDefault="00B55DBB" w:rsidP="00536F87">
      <w:pPr>
        <w:spacing w:after="0" w:line="240" w:lineRule="auto"/>
        <w:jc w:val="both"/>
        <w:rPr>
          <w:rFonts w:ascii="Times New Roman" w:hAnsi="Times New Roman" w:cs="Times New Roman"/>
          <w:sz w:val="26"/>
          <w:szCs w:val="26"/>
        </w:rPr>
      </w:pPr>
    </w:p>
    <w:p w14:paraId="46C0E4B0" w14:textId="77777777" w:rsidR="00B55DBB" w:rsidRDefault="00B55DBB" w:rsidP="00536F87">
      <w:pPr>
        <w:spacing w:after="0" w:line="240" w:lineRule="auto"/>
        <w:jc w:val="both"/>
        <w:rPr>
          <w:rFonts w:ascii="Times New Roman" w:hAnsi="Times New Roman" w:cs="Times New Roman"/>
          <w:sz w:val="26"/>
          <w:szCs w:val="26"/>
        </w:rPr>
      </w:pPr>
      <w:r>
        <w:rPr>
          <w:noProof/>
        </w:rPr>
        <w:drawing>
          <wp:inline distT="0" distB="0" distL="0" distR="0" wp14:anchorId="26110D47" wp14:editId="7737137D">
            <wp:extent cx="3029712" cy="2463851"/>
            <wp:effectExtent l="0" t="0" r="0" b="0"/>
            <wp:docPr id="15" name="Afbeelding 15" descr="http://www.veldhoen.net/Schaakclips/oud%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oud%20(1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1590" cy="2465378"/>
                    </a:xfrm>
                    <a:prstGeom prst="rect">
                      <a:avLst/>
                    </a:prstGeom>
                    <a:noFill/>
                    <a:ln>
                      <a:noFill/>
                    </a:ln>
                  </pic:spPr>
                </pic:pic>
              </a:graphicData>
            </a:graphic>
          </wp:inline>
        </w:drawing>
      </w:r>
    </w:p>
    <w:p w14:paraId="71121E68" w14:textId="77777777" w:rsidR="00191504" w:rsidRDefault="00191504" w:rsidP="00536F87">
      <w:pPr>
        <w:spacing w:after="0" w:line="240" w:lineRule="auto"/>
        <w:jc w:val="both"/>
        <w:rPr>
          <w:rFonts w:ascii="Times New Roman" w:hAnsi="Times New Roman" w:cs="Times New Roman"/>
          <w:sz w:val="26"/>
          <w:szCs w:val="26"/>
        </w:rPr>
      </w:pPr>
    </w:p>
    <w:p w14:paraId="5F258041" w14:textId="77777777" w:rsidR="00B55DBB" w:rsidRDefault="00B55DBB" w:rsidP="00536F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Vertaling Google:</w:t>
      </w:r>
    </w:p>
    <w:p w14:paraId="3CB61CD9" w14:textId="77777777" w:rsidR="00DE3620" w:rsidRPr="00B55DBB" w:rsidRDefault="00B55DBB" w:rsidP="00536F87">
      <w:pPr>
        <w:spacing w:after="0" w:line="240" w:lineRule="auto"/>
        <w:jc w:val="both"/>
        <w:rPr>
          <w:rFonts w:ascii="Times New Roman" w:hAnsi="Times New Roman" w:cs="Times New Roman"/>
          <w:i/>
          <w:iCs/>
          <w:sz w:val="26"/>
          <w:szCs w:val="26"/>
        </w:rPr>
      </w:pPr>
      <w:r w:rsidRPr="00B55DBB">
        <w:rPr>
          <w:rFonts w:ascii="Times New Roman" w:hAnsi="Times New Roman" w:cs="Times New Roman"/>
          <w:i/>
          <w:iCs/>
          <w:sz w:val="26"/>
          <w:szCs w:val="26"/>
        </w:rPr>
        <w:t>”Ik vertrouw, mijn lieve Archibald, je hebt niet vergeten…</w:t>
      </w:r>
    </w:p>
    <w:p w14:paraId="317D8581" w14:textId="77777777" w:rsidR="00B55DBB" w:rsidRPr="00B55DBB" w:rsidRDefault="00B55DBB" w:rsidP="00536F87">
      <w:pPr>
        <w:spacing w:after="0" w:line="240" w:lineRule="auto"/>
        <w:jc w:val="both"/>
        <w:rPr>
          <w:rFonts w:ascii="Times New Roman" w:hAnsi="Times New Roman" w:cs="Times New Roman"/>
          <w:i/>
          <w:iCs/>
          <w:sz w:val="26"/>
          <w:szCs w:val="26"/>
        </w:rPr>
      </w:pPr>
      <w:r w:rsidRPr="00B55DBB">
        <w:rPr>
          <w:rFonts w:ascii="Times New Roman" w:hAnsi="Times New Roman" w:cs="Times New Roman"/>
          <w:i/>
          <w:iCs/>
          <w:sz w:val="26"/>
          <w:szCs w:val="26"/>
        </w:rPr>
        <w:t>Als je neemt mijn Koningin, je zult moeten haar houden!!”</w:t>
      </w:r>
    </w:p>
    <w:p w14:paraId="37776315" w14:textId="77777777" w:rsidR="00B55DBB" w:rsidRDefault="00B55DBB" w:rsidP="00536F87">
      <w:pPr>
        <w:spacing w:after="0" w:line="240" w:lineRule="auto"/>
        <w:jc w:val="both"/>
        <w:rPr>
          <w:rFonts w:ascii="Times New Roman" w:hAnsi="Times New Roman" w:cs="Times New Roman"/>
          <w:sz w:val="26"/>
          <w:szCs w:val="26"/>
        </w:rPr>
      </w:pPr>
    </w:p>
    <w:p w14:paraId="0551032E" w14:textId="54029AD9" w:rsidR="007815CF" w:rsidRPr="007815CF" w:rsidRDefault="00B55DBB" w:rsidP="00864A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Nico, </w:t>
      </w:r>
      <w:r w:rsidR="00607383">
        <w:rPr>
          <w:rFonts w:ascii="Times New Roman" w:hAnsi="Times New Roman" w:cs="Times New Roman"/>
          <w:sz w:val="26"/>
          <w:szCs w:val="26"/>
        </w:rPr>
        <w:t>j</w:t>
      </w:r>
      <w:r>
        <w:rPr>
          <w:rFonts w:ascii="Times New Roman" w:hAnsi="Times New Roman" w:cs="Times New Roman"/>
          <w:sz w:val="26"/>
          <w:szCs w:val="26"/>
        </w:rPr>
        <w:t>uli 2019</w:t>
      </w:r>
    </w:p>
    <w:sectPr w:rsidR="007815CF" w:rsidRPr="007815CF" w:rsidSect="007815CF">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E29D" w14:textId="77777777" w:rsidR="006A5551" w:rsidRDefault="006A5551" w:rsidP="00D914FA">
      <w:pPr>
        <w:spacing w:after="0" w:line="240" w:lineRule="auto"/>
      </w:pPr>
      <w:r>
        <w:separator/>
      </w:r>
    </w:p>
  </w:endnote>
  <w:endnote w:type="continuationSeparator" w:id="0">
    <w:p w14:paraId="3543462D" w14:textId="77777777" w:rsidR="006A5551" w:rsidRDefault="006A5551" w:rsidP="00D9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4B5C" w14:textId="77777777" w:rsidR="006A5551" w:rsidRDefault="006A5551" w:rsidP="00D914FA">
      <w:pPr>
        <w:spacing w:after="0" w:line="240" w:lineRule="auto"/>
      </w:pPr>
      <w:r>
        <w:separator/>
      </w:r>
    </w:p>
  </w:footnote>
  <w:footnote w:type="continuationSeparator" w:id="0">
    <w:p w14:paraId="2577F509" w14:textId="77777777" w:rsidR="006A5551" w:rsidRDefault="006A5551" w:rsidP="00D914FA">
      <w:pPr>
        <w:spacing w:after="0" w:line="240" w:lineRule="auto"/>
      </w:pPr>
      <w:r>
        <w:continuationSeparator/>
      </w:r>
    </w:p>
  </w:footnote>
  <w:footnote w:id="1">
    <w:p w14:paraId="33EB9F7A" w14:textId="77777777" w:rsidR="00D914FA" w:rsidRPr="00D914FA" w:rsidRDefault="00D914FA">
      <w:pPr>
        <w:pStyle w:val="Voetnoottekst"/>
        <w:rPr>
          <w:rFonts w:ascii="Times New Roman" w:hAnsi="Times New Roman" w:cs="Times New Roman"/>
        </w:rPr>
      </w:pPr>
      <w:r>
        <w:rPr>
          <w:rStyle w:val="Voetnootmarkering"/>
        </w:rPr>
        <w:footnoteRef/>
      </w:r>
      <w:r>
        <w:t xml:space="preserve"> </w:t>
      </w:r>
      <w:r w:rsidRPr="00D914FA">
        <w:rPr>
          <w:rFonts w:ascii="Times New Roman" w:hAnsi="Times New Roman" w:cs="Times New Roman"/>
        </w:rPr>
        <w:t>Vertaling</w:t>
      </w:r>
      <w:r>
        <w:rPr>
          <w:rFonts w:ascii="Times New Roman" w:hAnsi="Times New Roman" w:cs="Times New Roman"/>
        </w:rPr>
        <w:t>en</w:t>
      </w:r>
      <w:r w:rsidRPr="00D914FA">
        <w:rPr>
          <w:rFonts w:ascii="Times New Roman" w:hAnsi="Times New Roman" w:cs="Times New Roman"/>
        </w:rPr>
        <w:t>:</w:t>
      </w:r>
      <w:r>
        <w:t xml:space="preserve"> </w:t>
      </w:r>
      <w:r>
        <w:rPr>
          <w:rFonts w:ascii="Times New Roman" w:hAnsi="Times New Roman" w:cs="Times New Roman"/>
        </w:rPr>
        <w:t xml:space="preserve">Nico.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CF"/>
    <w:rsid w:val="00031269"/>
    <w:rsid w:val="00084D55"/>
    <w:rsid w:val="000D1182"/>
    <w:rsid w:val="000D748A"/>
    <w:rsid w:val="000E7DA6"/>
    <w:rsid w:val="00132FE5"/>
    <w:rsid w:val="001900D6"/>
    <w:rsid w:val="00191504"/>
    <w:rsid w:val="00230601"/>
    <w:rsid w:val="00235909"/>
    <w:rsid w:val="00280BDD"/>
    <w:rsid w:val="002D7857"/>
    <w:rsid w:val="003051AC"/>
    <w:rsid w:val="003840E0"/>
    <w:rsid w:val="003B16D0"/>
    <w:rsid w:val="00483DFD"/>
    <w:rsid w:val="004A5A79"/>
    <w:rsid w:val="004C1B15"/>
    <w:rsid w:val="00502E01"/>
    <w:rsid w:val="00523E18"/>
    <w:rsid w:val="00536F87"/>
    <w:rsid w:val="00583D90"/>
    <w:rsid w:val="00607383"/>
    <w:rsid w:val="00622EA4"/>
    <w:rsid w:val="00665920"/>
    <w:rsid w:val="00670215"/>
    <w:rsid w:val="006A5551"/>
    <w:rsid w:val="006D2F72"/>
    <w:rsid w:val="00700991"/>
    <w:rsid w:val="007376ED"/>
    <w:rsid w:val="00764414"/>
    <w:rsid w:val="00780B0F"/>
    <w:rsid w:val="007815CF"/>
    <w:rsid w:val="007910EC"/>
    <w:rsid w:val="0085307A"/>
    <w:rsid w:val="00864A33"/>
    <w:rsid w:val="008946C0"/>
    <w:rsid w:val="00967F92"/>
    <w:rsid w:val="00A02E8B"/>
    <w:rsid w:val="00A846E2"/>
    <w:rsid w:val="00A879F9"/>
    <w:rsid w:val="00B15604"/>
    <w:rsid w:val="00B51267"/>
    <w:rsid w:val="00B55DBB"/>
    <w:rsid w:val="00C236E9"/>
    <w:rsid w:val="00CC38BA"/>
    <w:rsid w:val="00D800C4"/>
    <w:rsid w:val="00D914FA"/>
    <w:rsid w:val="00D92469"/>
    <w:rsid w:val="00DA6F2C"/>
    <w:rsid w:val="00DE3620"/>
    <w:rsid w:val="00E21F7D"/>
    <w:rsid w:val="00E36653"/>
    <w:rsid w:val="00E64225"/>
    <w:rsid w:val="00E730F5"/>
    <w:rsid w:val="00EA194E"/>
    <w:rsid w:val="00F1055F"/>
    <w:rsid w:val="00F160E4"/>
    <w:rsid w:val="00F25EB8"/>
    <w:rsid w:val="00F3251E"/>
    <w:rsid w:val="00F52170"/>
    <w:rsid w:val="00F92C97"/>
    <w:rsid w:val="00FD5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000"/>
  <w15:chartTrackingRefBased/>
  <w15:docId w15:val="{2B218EAF-281A-456D-A0CA-50070B0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15CF"/>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914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14FA"/>
    <w:rPr>
      <w:sz w:val="20"/>
      <w:szCs w:val="20"/>
    </w:rPr>
  </w:style>
  <w:style w:type="character" w:styleId="Voetnootmarkering">
    <w:name w:val="footnote reference"/>
    <w:basedOn w:val="Standaardalinea-lettertype"/>
    <w:uiPriority w:val="99"/>
    <w:semiHidden/>
    <w:unhideWhenUsed/>
    <w:rsid w:val="00D914FA"/>
    <w:rPr>
      <w:vertAlign w:val="superscript"/>
    </w:rPr>
  </w:style>
  <w:style w:type="paragraph" w:styleId="Ballontekst">
    <w:name w:val="Balloon Text"/>
    <w:basedOn w:val="Standaard"/>
    <w:link w:val="BallontekstChar"/>
    <w:uiPriority w:val="99"/>
    <w:semiHidden/>
    <w:unhideWhenUsed/>
    <w:rsid w:val="006073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F94E-879D-48C9-B5E7-D401B653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1886</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Hoogt</dc:creator>
  <cp:keywords/>
  <dc:description/>
  <cp:lastModifiedBy>Peter Smith</cp:lastModifiedBy>
  <cp:revision>9</cp:revision>
  <cp:lastPrinted>2019-08-01T09:42:00Z</cp:lastPrinted>
  <dcterms:created xsi:type="dcterms:W3CDTF">2019-07-31T21:49:00Z</dcterms:created>
  <dcterms:modified xsi:type="dcterms:W3CDTF">2022-06-25T15:42:00Z</dcterms:modified>
</cp:coreProperties>
</file>