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31D9" w14:textId="77777777" w:rsidR="00632B3D" w:rsidRPr="00293A46" w:rsidRDefault="00632B3D" w:rsidP="00632B3D">
      <w:pPr>
        <w:rPr>
          <w:rFonts w:ascii="Times New Roman" w:hAnsi="Times New Roman" w:cs="Times New Roman"/>
          <w:b/>
          <w:sz w:val="32"/>
          <w:szCs w:val="32"/>
        </w:rPr>
      </w:pPr>
      <w:r w:rsidRPr="00293A46">
        <w:rPr>
          <w:rFonts w:ascii="Times New Roman" w:hAnsi="Times New Roman" w:cs="Times New Roman"/>
          <w:b/>
          <w:sz w:val="32"/>
          <w:szCs w:val="32"/>
        </w:rPr>
        <w:t>Bij de Captain thuis</w:t>
      </w:r>
    </w:p>
    <w:p w14:paraId="3C0F1259" w14:textId="77777777" w:rsidR="00632B3D" w:rsidRPr="00293A46" w:rsidRDefault="00632B3D" w:rsidP="00632B3D">
      <w:pPr>
        <w:rPr>
          <w:rFonts w:ascii="Times New Roman" w:hAnsi="Times New Roman" w:cs="Times New Roman"/>
          <w:i/>
          <w:sz w:val="26"/>
          <w:szCs w:val="26"/>
        </w:rPr>
      </w:pPr>
      <w:r w:rsidRPr="00293A46">
        <w:rPr>
          <w:rFonts w:ascii="Times New Roman" w:hAnsi="Times New Roman" w:cs="Times New Roman"/>
          <w:i/>
          <w:sz w:val="26"/>
          <w:szCs w:val="26"/>
        </w:rPr>
        <w:t>Augustus 2013</w:t>
      </w:r>
    </w:p>
    <w:p w14:paraId="293FA2DF" w14:textId="77777777" w:rsidR="00632B3D" w:rsidRPr="00293A46" w:rsidRDefault="00632B3D" w:rsidP="00632B3D">
      <w:pPr>
        <w:rPr>
          <w:rFonts w:ascii="Times New Roman" w:hAnsi="Times New Roman" w:cs="Times New Roman"/>
          <w:sz w:val="26"/>
          <w:szCs w:val="26"/>
        </w:rPr>
      </w:pPr>
      <w:r w:rsidRPr="00293A46">
        <w:rPr>
          <w:rFonts w:ascii="Times New Roman" w:hAnsi="Times New Roman" w:cs="Times New Roman"/>
          <w:sz w:val="26"/>
          <w:szCs w:val="26"/>
        </w:rPr>
        <w:t xml:space="preserve"> ‘De grootte van een huis hangt af van de gastvrijheid van zijn bewoners’, Einstein of zo iemand. ‘Is dit je officiële adres of een schuilplaats?’, vroeg ik bij aankomst aan Gerard. In de gloednieuwe buitenwijk van Venlo met een stratenplan gelijk een doolhof had ik moeten zoeken om het optrekje te vinden. Wij, het derde team, waren door Gerard uitgenodigd om het kampioenschap van de tweede klasse te vieren. Op de invitatie stond dat het feest van 16.00 tot 20.00 uur zou plaatsvinden. ‘O jee’, dacht ik dat wordt een kinderpartijtje omdat mijn kleinkinderen bij kinderpartijtjes ook met dergelijke tijdschema’s werken. Maar net als bij het schaken, waar mij dat ook wel eens overkomt, maakte ik een misrekening. We gingen door de klok. En niet zo’n beetje ook. Het werd twaalf uur in de nacht.</w:t>
      </w:r>
    </w:p>
    <w:p w14:paraId="095803E1" w14:textId="77777777" w:rsidR="00632B3D" w:rsidRPr="00293A46" w:rsidRDefault="00632B3D" w:rsidP="00632B3D">
      <w:pPr>
        <w:rPr>
          <w:rFonts w:ascii="Times New Roman" w:hAnsi="Times New Roman" w:cs="Times New Roman"/>
          <w:sz w:val="26"/>
          <w:szCs w:val="26"/>
        </w:rPr>
      </w:pPr>
      <w:r w:rsidRPr="00293A46">
        <w:rPr>
          <w:rFonts w:ascii="Times New Roman" w:hAnsi="Times New Roman" w:cs="Times New Roman"/>
          <w:sz w:val="26"/>
          <w:szCs w:val="26"/>
        </w:rPr>
        <w:t>‘Zal Gerard in het verleden soms een ijsbeer als voorouder hebben gehad?’</w:t>
      </w:r>
      <w:r w:rsidR="00293A46">
        <w:rPr>
          <w:rFonts w:ascii="Times New Roman" w:hAnsi="Times New Roman" w:cs="Times New Roman"/>
          <w:sz w:val="26"/>
          <w:szCs w:val="26"/>
        </w:rPr>
        <w:t>,</w:t>
      </w:r>
      <w:r w:rsidRPr="00293A46">
        <w:rPr>
          <w:rFonts w:ascii="Times New Roman" w:hAnsi="Times New Roman" w:cs="Times New Roman"/>
          <w:sz w:val="26"/>
          <w:szCs w:val="26"/>
        </w:rPr>
        <w:t xml:space="preserve"> vroeg ik me af toen ik zag dat hij de bijeenkomst buiten op het terras had gepland. Want hoewel het terras sprookjesachtig was, was het een koude dag in een lente die waarschijnlijk als de koudste in 300 jaar de geschiedenis in gaat. Maar ski (?) kleding</w:t>
      </w:r>
      <w:r w:rsidR="00293A46">
        <w:rPr>
          <w:rFonts w:ascii="Times New Roman" w:hAnsi="Times New Roman" w:cs="Times New Roman"/>
          <w:sz w:val="26"/>
          <w:szCs w:val="26"/>
        </w:rPr>
        <w:t>,</w:t>
      </w:r>
      <w:r w:rsidRPr="00293A46">
        <w:rPr>
          <w:rFonts w:ascii="Times New Roman" w:hAnsi="Times New Roman" w:cs="Times New Roman"/>
          <w:sz w:val="26"/>
          <w:szCs w:val="26"/>
        </w:rPr>
        <w:t xml:space="preserve"> mij door de gastheer ter beschikking gesteld</w:t>
      </w:r>
      <w:r w:rsidR="00293A46">
        <w:rPr>
          <w:rFonts w:ascii="Times New Roman" w:hAnsi="Times New Roman" w:cs="Times New Roman"/>
          <w:sz w:val="26"/>
          <w:szCs w:val="26"/>
        </w:rPr>
        <w:t>,</w:t>
      </w:r>
      <w:r w:rsidRPr="00293A46">
        <w:rPr>
          <w:rFonts w:ascii="Times New Roman" w:hAnsi="Times New Roman" w:cs="Times New Roman"/>
          <w:sz w:val="26"/>
          <w:szCs w:val="26"/>
        </w:rPr>
        <w:t xml:space="preserve"> maakte dat het goed te doen was.</w:t>
      </w:r>
    </w:p>
    <w:p w14:paraId="1099916D" w14:textId="77777777" w:rsidR="00632B3D" w:rsidRPr="00293A46" w:rsidRDefault="00632B3D" w:rsidP="00632B3D">
      <w:pPr>
        <w:rPr>
          <w:rFonts w:ascii="Times New Roman" w:hAnsi="Times New Roman" w:cs="Times New Roman"/>
          <w:sz w:val="26"/>
          <w:szCs w:val="26"/>
        </w:rPr>
      </w:pPr>
      <w:r w:rsidRPr="00293A46">
        <w:rPr>
          <w:rFonts w:ascii="Times New Roman" w:hAnsi="Times New Roman" w:cs="Times New Roman"/>
          <w:sz w:val="26"/>
          <w:szCs w:val="26"/>
        </w:rPr>
        <w:t xml:space="preserve">Bovendien begon even later de zon te schijnen en werd het nog mooi weer. De organisatie had kennelijk goed naar de weersvoorspelling gekeken. ‘Vrienden om mee te praten, wijn om te drinken en hout om te branden’, Alleen het vuur miste ik aanvankelijk, maar later vond ik het terug in discussies over de kansen van VVV om in de eredivisie te blijven. Er werden weddenschappen op afgesloten. Op advies van </w:t>
      </w:r>
      <w:r w:rsidRPr="00293A46">
        <w:rPr>
          <w:rFonts w:ascii="Times New Roman" w:hAnsi="Times New Roman" w:cs="Times New Roman"/>
          <w:i/>
          <w:sz w:val="26"/>
          <w:szCs w:val="26"/>
        </w:rPr>
        <w:t>kenners</w:t>
      </w:r>
      <w:r w:rsidRPr="00293A46">
        <w:rPr>
          <w:rFonts w:ascii="Times New Roman" w:hAnsi="Times New Roman" w:cs="Times New Roman"/>
          <w:sz w:val="26"/>
          <w:szCs w:val="26"/>
        </w:rPr>
        <w:t xml:space="preserve"> zei ik 4–2. De volgende dag werd de beslissingswedstrijd gespeeld. Nota bene in mijn aanwezigheid kwamen de </w:t>
      </w:r>
      <w:r w:rsidR="00F83703">
        <w:rPr>
          <w:rFonts w:ascii="Times New Roman" w:hAnsi="Times New Roman" w:cs="Times New Roman"/>
          <w:sz w:val="26"/>
          <w:szCs w:val="26"/>
        </w:rPr>
        <w:t>G</w:t>
      </w:r>
      <w:r w:rsidRPr="00293A46">
        <w:rPr>
          <w:rFonts w:ascii="Times New Roman" w:hAnsi="Times New Roman" w:cs="Times New Roman"/>
          <w:sz w:val="26"/>
          <w:szCs w:val="26"/>
        </w:rPr>
        <w:t>eel-</w:t>
      </w:r>
      <w:r w:rsidR="00F83703">
        <w:rPr>
          <w:rFonts w:ascii="Times New Roman" w:hAnsi="Times New Roman" w:cs="Times New Roman"/>
          <w:sz w:val="26"/>
          <w:szCs w:val="26"/>
        </w:rPr>
        <w:t>Z</w:t>
      </w:r>
      <w:r w:rsidRPr="00293A46">
        <w:rPr>
          <w:rFonts w:ascii="Times New Roman" w:hAnsi="Times New Roman" w:cs="Times New Roman"/>
          <w:sz w:val="26"/>
          <w:szCs w:val="26"/>
        </w:rPr>
        <w:t>warte</w:t>
      </w:r>
      <w:r w:rsidR="00F83703">
        <w:rPr>
          <w:rFonts w:ascii="Times New Roman" w:hAnsi="Times New Roman" w:cs="Times New Roman"/>
          <w:sz w:val="26"/>
          <w:szCs w:val="26"/>
        </w:rPr>
        <w:t>n</w:t>
      </w:r>
      <w:r w:rsidRPr="00293A46">
        <w:rPr>
          <w:rFonts w:ascii="Times New Roman" w:hAnsi="Times New Roman" w:cs="Times New Roman"/>
          <w:sz w:val="26"/>
          <w:szCs w:val="26"/>
        </w:rPr>
        <w:t xml:space="preserve"> met 0 – 2 achter. ‘Nu nog vier goals en het is kassa’, dacht ik. Maar dat was te veel gevraagd.</w:t>
      </w:r>
    </w:p>
    <w:p w14:paraId="6E6CCF66" w14:textId="77777777" w:rsidR="00632B3D" w:rsidRPr="00293A46" w:rsidRDefault="00632B3D" w:rsidP="00632B3D">
      <w:pPr>
        <w:rPr>
          <w:rFonts w:ascii="Times New Roman" w:hAnsi="Times New Roman" w:cs="Times New Roman"/>
          <w:sz w:val="26"/>
          <w:szCs w:val="26"/>
        </w:rPr>
      </w:pPr>
      <w:r w:rsidRPr="001C1CCF">
        <w:rPr>
          <w:rFonts w:ascii="Times New Roman" w:hAnsi="Times New Roman" w:cs="Times New Roman"/>
          <w:i/>
          <w:iCs/>
          <w:sz w:val="26"/>
          <w:szCs w:val="26"/>
        </w:rPr>
        <w:t>Kim Clabbers</w:t>
      </w:r>
      <w:r w:rsidRPr="00293A46">
        <w:rPr>
          <w:rFonts w:ascii="Times New Roman" w:hAnsi="Times New Roman" w:cs="Times New Roman"/>
          <w:sz w:val="26"/>
          <w:szCs w:val="26"/>
        </w:rPr>
        <w:t xml:space="preserve"> vertelde over toen hij in Rusland werkte. Over de corruptie daar en dat je dikwijls een verkeersboete bij de agent van dienst kon afkopen. Ook vertelde hij dat er veel zwart geld in omloop is.</w:t>
      </w:r>
      <w:r w:rsidR="00293A46">
        <w:rPr>
          <w:rFonts w:ascii="Times New Roman" w:hAnsi="Times New Roman" w:cs="Times New Roman"/>
          <w:sz w:val="26"/>
          <w:szCs w:val="26"/>
        </w:rPr>
        <w:t xml:space="preserve"> </w:t>
      </w:r>
      <w:r w:rsidRPr="00293A46">
        <w:rPr>
          <w:rFonts w:ascii="Times New Roman" w:hAnsi="Times New Roman" w:cs="Times New Roman"/>
          <w:sz w:val="26"/>
          <w:szCs w:val="26"/>
        </w:rPr>
        <w:t>Het gesprek kwam erop of dat voor een land erg</w:t>
      </w:r>
      <w:r w:rsidR="00293A46">
        <w:rPr>
          <w:rFonts w:ascii="Times New Roman" w:hAnsi="Times New Roman" w:cs="Times New Roman"/>
          <w:sz w:val="26"/>
          <w:szCs w:val="26"/>
        </w:rPr>
        <w:t xml:space="preserve"> </w:t>
      </w:r>
      <w:r w:rsidRPr="00293A46">
        <w:rPr>
          <w:rFonts w:ascii="Times New Roman" w:hAnsi="Times New Roman" w:cs="Times New Roman"/>
          <w:sz w:val="26"/>
          <w:szCs w:val="26"/>
        </w:rPr>
        <w:t>nadelig is. Degenen die dat meenden kon ik gelukkig geruststellen: ‘Zwart geld is van alle tijden, het komt in elke economie voor’, Jan Tinbergen</w:t>
      </w:r>
      <w:r w:rsidR="00293A46">
        <w:rPr>
          <w:rFonts w:ascii="Times New Roman" w:hAnsi="Times New Roman" w:cs="Times New Roman"/>
          <w:sz w:val="26"/>
          <w:szCs w:val="26"/>
        </w:rPr>
        <w:t>,</w:t>
      </w:r>
      <w:r w:rsidRPr="00293A46">
        <w:rPr>
          <w:rFonts w:ascii="Times New Roman" w:hAnsi="Times New Roman" w:cs="Times New Roman"/>
          <w:sz w:val="26"/>
          <w:szCs w:val="26"/>
        </w:rPr>
        <w:t xml:space="preserve"> Nobelprijswinnaar.</w:t>
      </w:r>
      <w:r w:rsidR="00293A46">
        <w:rPr>
          <w:rFonts w:ascii="Times New Roman" w:hAnsi="Times New Roman" w:cs="Times New Roman"/>
          <w:sz w:val="26"/>
          <w:szCs w:val="26"/>
        </w:rPr>
        <w:t xml:space="preserve"> </w:t>
      </w:r>
      <w:r w:rsidRPr="00293A46">
        <w:rPr>
          <w:rFonts w:ascii="Times New Roman" w:hAnsi="Times New Roman" w:cs="Times New Roman"/>
          <w:sz w:val="26"/>
          <w:szCs w:val="26"/>
        </w:rPr>
        <w:t>Vanwege zijn sociaaldemocratische opvattingen werd hij de Rode Professor genoemd.</w:t>
      </w:r>
    </w:p>
    <w:p w14:paraId="5F5D5CDC" w14:textId="77777777" w:rsidR="00632B3D" w:rsidRPr="00293A46" w:rsidRDefault="00632B3D" w:rsidP="00632B3D">
      <w:pPr>
        <w:rPr>
          <w:rFonts w:ascii="Times New Roman" w:hAnsi="Times New Roman" w:cs="Times New Roman"/>
          <w:sz w:val="26"/>
          <w:szCs w:val="26"/>
        </w:rPr>
      </w:pPr>
      <w:r w:rsidRPr="00293A46">
        <w:rPr>
          <w:rFonts w:ascii="Times New Roman" w:hAnsi="Times New Roman" w:cs="Times New Roman"/>
          <w:sz w:val="26"/>
          <w:szCs w:val="26"/>
        </w:rPr>
        <w:t>Een onderwerp uit het serieuze segment kwam op tafel toen iemand naar de eigenlijke betekenis van Pinksteren vroeg. Onze voorzitter moest er persoonlijk aan te pas komen om tekst en uitleg te geven. Wat de man natuurlijk wel is toevertrouwd.</w:t>
      </w:r>
    </w:p>
    <w:p w14:paraId="1BC057D7" w14:textId="77777777" w:rsidR="00632B3D" w:rsidRPr="00293A46" w:rsidRDefault="00632B3D" w:rsidP="00632B3D">
      <w:pPr>
        <w:rPr>
          <w:rFonts w:ascii="Times New Roman" w:hAnsi="Times New Roman" w:cs="Times New Roman"/>
          <w:sz w:val="26"/>
          <w:szCs w:val="26"/>
        </w:rPr>
      </w:pPr>
      <w:r w:rsidRPr="00293A46">
        <w:rPr>
          <w:rFonts w:ascii="Times New Roman" w:hAnsi="Times New Roman" w:cs="Times New Roman"/>
          <w:sz w:val="26"/>
          <w:szCs w:val="26"/>
        </w:rPr>
        <w:t xml:space="preserve">De catering die ons in het vooruitzicht was gesteld was een hoofdstuk apart. </w:t>
      </w:r>
      <w:r w:rsidRPr="001C1CCF">
        <w:rPr>
          <w:rFonts w:ascii="Times New Roman" w:hAnsi="Times New Roman" w:cs="Times New Roman"/>
          <w:i/>
          <w:iCs/>
          <w:sz w:val="26"/>
          <w:szCs w:val="26"/>
        </w:rPr>
        <w:t>Dick Kappert</w:t>
      </w:r>
      <w:r w:rsidRPr="00293A46">
        <w:rPr>
          <w:rFonts w:ascii="Times New Roman" w:hAnsi="Times New Roman" w:cs="Times New Roman"/>
          <w:sz w:val="26"/>
          <w:szCs w:val="26"/>
        </w:rPr>
        <w:t xml:space="preserve"> zou die verzorgen. En eerlijk is eerlijk ik had er weinig vertrouwen in. Een </w:t>
      </w:r>
      <w:r w:rsidRPr="00293A46">
        <w:rPr>
          <w:rFonts w:ascii="Times New Roman" w:hAnsi="Times New Roman" w:cs="Times New Roman"/>
          <w:sz w:val="26"/>
          <w:szCs w:val="26"/>
        </w:rPr>
        <w:lastRenderedPageBreak/>
        <w:t xml:space="preserve">algemene voedselvergiftiging sloot ik bepaald niet uit. Maar wat kan die man goed koken. Fantastisch! </w:t>
      </w:r>
      <w:r w:rsidR="00293A46">
        <w:rPr>
          <w:rFonts w:ascii="Times New Roman" w:hAnsi="Times New Roman" w:cs="Times New Roman"/>
          <w:sz w:val="26"/>
          <w:szCs w:val="26"/>
        </w:rPr>
        <w:t>‘</w:t>
      </w:r>
      <w:r w:rsidRPr="00293A46">
        <w:rPr>
          <w:rFonts w:ascii="Times New Roman" w:hAnsi="Times New Roman" w:cs="Times New Roman"/>
          <w:sz w:val="26"/>
          <w:szCs w:val="26"/>
        </w:rPr>
        <w:t>Een uit de hand gelopen hobby</w:t>
      </w:r>
      <w:r w:rsidR="00293A46">
        <w:rPr>
          <w:rFonts w:ascii="Times New Roman" w:hAnsi="Times New Roman" w:cs="Times New Roman"/>
          <w:sz w:val="26"/>
          <w:szCs w:val="26"/>
        </w:rPr>
        <w:t>’,</w:t>
      </w:r>
      <w:r w:rsidRPr="00293A46">
        <w:rPr>
          <w:rFonts w:ascii="Times New Roman" w:hAnsi="Times New Roman" w:cs="Times New Roman"/>
          <w:sz w:val="26"/>
          <w:szCs w:val="26"/>
        </w:rPr>
        <w:t xml:space="preserve"> zegt hij er zelf over. Voor een vriendenprijs maakt hij luxe gerechten die je eerder op de menukaart van een goed restaurant verwacht. Bakken vol complimenten waren zijn deel.</w:t>
      </w:r>
    </w:p>
    <w:p w14:paraId="3CF68682" w14:textId="77777777" w:rsidR="00632B3D" w:rsidRPr="00293A46" w:rsidRDefault="00632B3D" w:rsidP="00632B3D">
      <w:pPr>
        <w:rPr>
          <w:rFonts w:ascii="Times New Roman" w:hAnsi="Times New Roman" w:cs="Times New Roman"/>
          <w:sz w:val="26"/>
          <w:szCs w:val="26"/>
        </w:rPr>
      </w:pPr>
      <w:r w:rsidRPr="00293A46">
        <w:rPr>
          <w:rFonts w:ascii="Times New Roman" w:hAnsi="Times New Roman" w:cs="Times New Roman"/>
          <w:sz w:val="26"/>
          <w:szCs w:val="26"/>
        </w:rPr>
        <w:t>De avond was een fraaie afsluiting van een schaakseizoen met een team dat er zin in had en heeft, met exquis eten, met veel mooie wijn (rek</w:t>
      </w:r>
      <w:r w:rsidR="00293A46">
        <w:rPr>
          <w:rFonts w:ascii="Times New Roman" w:hAnsi="Times New Roman" w:cs="Times New Roman"/>
          <w:sz w:val="26"/>
          <w:szCs w:val="26"/>
        </w:rPr>
        <w:t>ening</w:t>
      </w:r>
      <w:r w:rsidRPr="00293A46">
        <w:rPr>
          <w:rFonts w:ascii="Times New Roman" w:hAnsi="Times New Roman" w:cs="Times New Roman"/>
          <w:sz w:val="26"/>
          <w:szCs w:val="26"/>
        </w:rPr>
        <w:t xml:space="preserve"> huis!) met geweldig bier, bij een luisterrijke familie.</w:t>
      </w:r>
    </w:p>
    <w:p w14:paraId="5892F3EE" w14:textId="77777777" w:rsidR="00B526FF" w:rsidRPr="00293A46" w:rsidRDefault="00632B3D" w:rsidP="00632B3D">
      <w:pPr>
        <w:rPr>
          <w:rFonts w:ascii="Times New Roman" w:hAnsi="Times New Roman" w:cs="Times New Roman"/>
          <w:sz w:val="26"/>
          <w:szCs w:val="26"/>
        </w:rPr>
      </w:pPr>
      <w:r w:rsidRPr="00293A46">
        <w:rPr>
          <w:rFonts w:ascii="Times New Roman" w:hAnsi="Times New Roman" w:cs="Times New Roman"/>
          <w:sz w:val="26"/>
          <w:szCs w:val="26"/>
        </w:rPr>
        <w:t>Gerard bedankt, Gerard bedankt, Gerard - Gerard - Gerard bedankt!</w:t>
      </w:r>
    </w:p>
    <w:sectPr w:rsidR="00B526FF" w:rsidRPr="00293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B3D"/>
    <w:rsid w:val="001C1CCF"/>
    <w:rsid w:val="00293A46"/>
    <w:rsid w:val="00632B3D"/>
    <w:rsid w:val="00B526FF"/>
    <w:rsid w:val="00F837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F450"/>
  <w15:docId w15:val="{7831E4F7-8107-4848-8AA8-ECCA7903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517</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5</cp:revision>
  <dcterms:created xsi:type="dcterms:W3CDTF">2018-01-18T00:53:00Z</dcterms:created>
  <dcterms:modified xsi:type="dcterms:W3CDTF">2022-06-29T15:05:00Z</dcterms:modified>
</cp:coreProperties>
</file>